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B8FA" w14:textId="5AAE506E" w:rsidR="002C5BB3" w:rsidRPr="004E5558" w:rsidRDefault="00565FB9" w:rsidP="004E5558">
      <w:pPr>
        <w:pStyle w:val="Title"/>
        <w:spacing w:before="0" w:line="240" w:lineRule="auto"/>
        <w:ind w:left="0" w:right="0"/>
        <w:rPr>
          <w:rStyle w:val="Strong"/>
          <w:rFonts w:cs="Segoe UI"/>
          <w:szCs w:val="27"/>
          <w:shd w:val="clear" w:color="auto" w:fill="FFFFFF"/>
        </w:rPr>
      </w:pPr>
      <w:r>
        <w:rPr>
          <w:rFonts w:cs="Segoe UI"/>
          <w:b/>
          <w:bCs/>
          <w:szCs w:val="27"/>
          <w:shd w:val="clear" w:color="auto" w:fill="FFFFFF"/>
        </w:rPr>
        <w:t>JOURNAL SOCIO HUMANITEC</w:t>
      </w:r>
    </w:p>
    <w:p w14:paraId="00852657" w14:textId="77777777" w:rsidR="002C5BB3" w:rsidRPr="004E5558" w:rsidRDefault="002C5BB3" w:rsidP="004E5558">
      <w:pPr>
        <w:pStyle w:val="Title"/>
        <w:spacing w:before="0" w:line="240" w:lineRule="auto"/>
        <w:ind w:left="0" w:right="0"/>
        <w:rPr>
          <w:i/>
          <w:iCs/>
          <w:color w:val="000000"/>
          <w:sz w:val="24"/>
          <w:szCs w:val="24"/>
        </w:rPr>
      </w:pPr>
      <w:r w:rsidRPr="004E5558">
        <w:rPr>
          <w:i/>
          <w:iCs/>
          <w:color w:val="000000"/>
          <w:sz w:val="24"/>
          <w:szCs w:val="24"/>
        </w:rPr>
        <w:t>(TNR, single, 14pt, UPPERCASE, Bold)</w:t>
      </w:r>
    </w:p>
    <w:p w14:paraId="0F1C9114" w14:textId="77777777" w:rsidR="00CA547F" w:rsidRPr="004E5558" w:rsidRDefault="00333D89" w:rsidP="004E5558">
      <w:pPr>
        <w:pStyle w:val="Title"/>
        <w:spacing w:before="0" w:line="240" w:lineRule="auto"/>
        <w:ind w:left="0" w:right="0"/>
        <w:rPr>
          <w:color w:val="000000" w:themeColor="text1"/>
          <w:sz w:val="24"/>
          <w:szCs w:val="24"/>
        </w:rPr>
      </w:pPr>
      <w:r w:rsidRPr="004E5558">
        <w:rPr>
          <w:color w:val="000000" w:themeColor="text1"/>
          <w:sz w:val="24"/>
          <w:szCs w:val="24"/>
        </w:rPr>
        <w:t>Tuliskan</w:t>
      </w:r>
      <w:r w:rsidRPr="004E5558">
        <w:rPr>
          <w:color w:val="000000" w:themeColor="text1"/>
          <w:spacing w:val="-3"/>
          <w:sz w:val="24"/>
          <w:szCs w:val="24"/>
        </w:rPr>
        <w:t xml:space="preserve"> </w:t>
      </w:r>
      <w:r w:rsidRPr="004E5558">
        <w:rPr>
          <w:b/>
          <w:color w:val="000000" w:themeColor="text1"/>
          <w:sz w:val="24"/>
          <w:szCs w:val="24"/>
        </w:rPr>
        <w:t>JUDUL</w:t>
      </w:r>
      <w:r w:rsidRPr="004E5558">
        <w:rPr>
          <w:b/>
          <w:color w:val="000000" w:themeColor="text1"/>
          <w:spacing w:val="-2"/>
          <w:sz w:val="24"/>
          <w:szCs w:val="24"/>
        </w:rPr>
        <w:t xml:space="preserve"> </w:t>
      </w:r>
      <w:r w:rsidRPr="004E5558">
        <w:rPr>
          <w:color w:val="000000" w:themeColor="text1"/>
          <w:sz w:val="24"/>
          <w:szCs w:val="24"/>
        </w:rPr>
        <w:t>Secara</w:t>
      </w:r>
      <w:r w:rsidRPr="004E5558">
        <w:rPr>
          <w:color w:val="000000" w:themeColor="text1"/>
          <w:spacing w:val="-4"/>
          <w:sz w:val="24"/>
          <w:szCs w:val="24"/>
        </w:rPr>
        <w:t xml:space="preserve"> </w:t>
      </w:r>
      <w:r w:rsidRPr="004E5558">
        <w:rPr>
          <w:color w:val="000000" w:themeColor="text1"/>
          <w:sz w:val="24"/>
          <w:szCs w:val="24"/>
        </w:rPr>
        <w:t>Singkat</w:t>
      </w:r>
      <w:r w:rsidRPr="004E5558">
        <w:rPr>
          <w:color w:val="000000" w:themeColor="text1"/>
          <w:spacing w:val="-3"/>
          <w:sz w:val="24"/>
          <w:szCs w:val="24"/>
        </w:rPr>
        <w:t xml:space="preserve"> </w:t>
      </w:r>
      <w:r w:rsidRPr="004E5558">
        <w:rPr>
          <w:color w:val="000000" w:themeColor="text1"/>
          <w:sz w:val="24"/>
          <w:szCs w:val="24"/>
        </w:rPr>
        <w:t>dan</w:t>
      </w:r>
      <w:r w:rsidRPr="004E5558">
        <w:rPr>
          <w:color w:val="000000" w:themeColor="text1"/>
          <w:spacing w:val="-1"/>
          <w:sz w:val="24"/>
          <w:szCs w:val="24"/>
        </w:rPr>
        <w:t xml:space="preserve"> </w:t>
      </w:r>
      <w:r w:rsidRPr="004E5558">
        <w:rPr>
          <w:color w:val="000000" w:themeColor="text1"/>
          <w:sz w:val="24"/>
          <w:szCs w:val="24"/>
        </w:rPr>
        <w:t>Jelas</w:t>
      </w:r>
      <w:r w:rsidRPr="004E5558">
        <w:rPr>
          <w:color w:val="000000" w:themeColor="text1"/>
          <w:spacing w:val="-5"/>
          <w:sz w:val="24"/>
          <w:szCs w:val="24"/>
        </w:rPr>
        <w:t xml:space="preserve"> </w:t>
      </w:r>
      <w:r w:rsidRPr="004E5558">
        <w:rPr>
          <w:color w:val="000000" w:themeColor="text1"/>
          <w:sz w:val="24"/>
          <w:szCs w:val="24"/>
        </w:rPr>
        <w:t>dengan</w:t>
      </w:r>
      <w:r w:rsidRPr="004E5558">
        <w:rPr>
          <w:color w:val="000000" w:themeColor="text1"/>
          <w:spacing w:val="-1"/>
          <w:sz w:val="24"/>
          <w:szCs w:val="24"/>
        </w:rPr>
        <w:t xml:space="preserve"> </w:t>
      </w:r>
      <w:r w:rsidRPr="004E5558">
        <w:rPr>
          <w:color w:val="000000" w:themeColor="text1"/>
          <w:sz w:val="24"/>
          <w:szCs w:val="24"/>
        </w:rPr>
        <w:t>huruf</w:t>
      </w:r>
      <w:r w:rsidRPr="004E5558">
        <w:rPr>
          <w:color w:val="000000" w:themeColor="text1"/>
          <w:spacing w:val="-4"/>
          <w:sz w:val="24"/>
          <w:szCs w:val="24"/>
        </w:rPr>
        <w:t xml:space="preserve"> </w:t>
      </w:r>
      <w:r w:rsidRPr="004E5558">
        <w:rPr>
          <w:color w:val="000000" w:themeColor="text1"/>
          <w:sz w:val="24"/>
          <w:szCs w:val="24"/>
        </w:rPr>
        <w:t>KAPITAL</w:t>
      </w:r>
    </w:p>
    <w:p w14:paraId="55F66BF4" w14:textId="77777777" w:rsidR="00CA547F" w:rsidRPr="004E5558" w:rsidRDefault="00333D89" w:rsidP="004E5558">
      <w:pPr>
        <w:pStyle w:val="BodyText"/>
        <w:jc w:val="center"/>
        <w:rPr>
          <w:color w:val="000000" w:themeColor="text1"/>
        </w:rPr>
      </w:pPr>
      <w:r w:rsidRPr="004E5558">
        <w:rPr>
          <w:color w:val="000000" w:themeColor="text1"/>
        </w:rPr>
        <w:t>(tidak</w:t>
      </w:r>
      <w:r w:rsidRPr="004E5558">
        <w:rPr>
          <w:color w:val="000000" w:themeColor="text1"/>
          <w:spacing w:val="-2"/>
        </w:rPr>
        <w:t xml:space="preserve"> </w:t>
      </w:r>
      <w:r w:rsidRPr="004E5558">
        <w:rPr>
          <w:color w:val="000000" w:themeColor="text1"/>
        </w:rPr>
        <w:t>lebih</w:t>
      </w:r>
      <w:r w:rsidRPr="004E5558">
        <w:rPr>
          <w:color w:val="000000" w:themeColor="text1"/>
          <w:spacing w:val="-2"/>
        </w:rPr>
        <w:t xml:space="preserve"> </w:t>
      </w:r>
      <w:r w:rsidRPr="004E5558">
        <w:rPr>
          <w:color w:val="000000" w:themeColor="text1"/>
        </w:rPr>
        <w:t>dari</w:t>
      </w:r>
      <w:r w:rsidRPr="004E5558">
        <w:rPr>
          <w:color w:val="000000" w:themeColor="text1"/>
          <w:spacing w:val="-2"/>
        </w:rPr>
        <w:t xml:space="preserve"> </w:t>
      </w:r>
      <w:r w:rsidRPr="004E5558">
        <w:rPr>
          <w:color w:val="000000" w:themeColor="text1"/>
        </w:rPr>
        <w:t>15</w:t>
      </w:r>
      <w:r w:rsidRPr="004E5558">
        <w:rPr>
          <w:color w:val="000000" w:themeColor="text1"/>
          <w:spacing w:val="-2"/>
        </w:rPr>
        <w:t xml:space="preserve"> </w:t>
      </w:r>
      <w:r w:rsidRPr="004E5558">
        <w:rPr>
          <w:color w:val="000000" w:themeColor="text1"/>
        </w:rPr>
        <w:t>kata</w:t>
      </w:r>
      <w:r w:rsidRPr="004E5558">
        <w:rPr>
          <w:color w:val="000000" w:themeColor="text1"/>
          <w:spacing w:val="-1"/>
        </w:rPr>
        <w:t xml:space="preserve"> </w:t>
      </w:r>
      <w:r w:rsidRPr="004E5558">
        <w:rPr>
          <w:color w:val="000000" w:themeColor="text1"/>
        </w:rPr>
        <w:t>yg</w:t>
      </w:r>
      <w:r w:rsidRPr="004E5558">
        <w:rPr>
          <w:color w:val="000000" w:themeColor="text1"/>
          <w:spacing w:val="2"/>
        </w:rPr>
        <w:t xml:space="preserve"> </w:t>
      </w:r>
      <w:r w:rsidRPr="004E5558">
        <w:rPr>
          <w:color w:val="000000" w:themeColor="text1"/>
        </w:rPr>
        <w:t>direkomendasikan)</w:t>
      </w:r>
    </w:p>
    <w:p w14:paraId="6998641D" w14:textId="77777777" w:rsidR="00CA547F" w:rsidRPr="004E5558" w:rsidRDefault="00CA547F" w:rsidP="004E5558">
      <w:pPr>
        <w:pStyle w:val="BodyText"/>
        <w:jc w:val="center"/>
        <w:rPr>
          <w:color w:val="000000" w:themeColor="text1"/>
        </w:rPr>
      </w:pPr>
    </w:p>
    <w:p w14:paraId="1645A76C" w14:textId="51F63F67" w:rsidR="00543330" w:rsidRPr="004E5558" w:rsidRDefault="00B81114" w:rsidP="004E5558">
      <w:pPr>
        <w:pStyle w:val="NormalWeb"/>
        <w:spacing w:before="0" w:beforeAutospacing="0" w:after="0" w:afterAutospacing="0"/>
        <w:jc w:val="center"/>
        <w:rPr>
          <w:b/>
          <w:bCs/>
          <w:color w:val="000000"/>
        </w:rPr>
      </w:pPr>
      <w:r w:rsidRPr="004E5558">
        <w:rPr>
          <w:b/>
          <w:bCs/>
          <w:color w:val="000000"/>
          <w:lang w:val="en-ID"/>
        </w:rPr>
        <w:t xml:space="preserve">Afiliasi </w:t>
      </w:r>
      <w:r w:rsidRPr="004E5558">
        <w:rPr>
          <w:b/>
          <w:bCs/>
          <w:color w:val="000000"/>
        </w:rPr>
        <w:t>Penulis Pertama</w:t>
      </w:r>
      <w:r w:rsidRPr="004E5558">
        <w:rPr>
          <w:b/>
          <w:bCs/>
          <w:color w:val="000000"/>
          <w:vertAlign w:val="superscript"/>
        </w:rPr>
        <w:t>1</w:t>
      </w:r>
      <w:r w:rsidRPr="004E5558">
        <w:rPr>
          <w:b/>
          <w:bCs/>
          <w:color w:val="000000"/>
        </w:rPr>
        <w:t>, Penulis Kedua</w:t>
      </w:r>
      <w:r w:rsidRPr="004E5558">
        <w:rPr>
          <w:b/>
          <w:bCs/>
          <w:color w:val="000000"/>
          <w:vertAlign w:val="superscript"/>
        </w:rPr>
        <w:t>2</w:t>
      </w:r>
      <w:r w:rsidRPr="004E5558">
        <w:rPr>
          <w:b/>
          <w:bCs/>
          <w:color w:val="000000"/>
        </w:rPr>
        <w:t>, Penulis Ketiga</w:t>
      </w:r>
      <w:r w:rsidRPr="004E5558">
        <w:rPr>
          <w:b/>
          <w:bCs/>
          <w:color w:val="000000"/>
          <w:vertAlign w:val="superscript"/>
        </w:rPr>
        <w:t>3</w:t>
      </w:r>
      <w:r w:rsidRPr="004E5558">
        <w:rPr>
          <w:b/>
          <w:bCs/>
          <w:color w:val="000000"/>
        </w:rPr>
        <w:t xml:space="preserve"> </w:t>
      </w:r>
      <w:r w:rsidR="00543330" w:rsidRPr="004E5558">
        <w:rPr>
          <w:i/>
          <w:iCs/>
          <w:color w:val="000000"/>
        </w:rPr>
        <w:t>(TNR, 12pt, Bold)</w:t>
      </w:r>
    </w:p>
    <w:p w14:paraId="32A200C0" w14:textId="50CB2026" w:rsidR="001052BF" w:rsidRPr="004E5558" w:rsidRDefault="001052BF" w:rsidP="004E5558">
      <w:pPr>
        <w:pStyle w:val="NormalWeb"/>
        <w:spacing w:before="0" w:beforeAutospacing="0" w:after="0" w:afterAutospacing="0"/>
        <w:jc w:val="center"/>
        <w:rPr>
          <w:color w:val="000000"/>
        </w:rPr>
      </w:pPr>
      <w:r w:rsidRPr="004E5558">
        <w:rPr>
          <w:color w:val="000000"/>
          <w:lang w:val="en-ID"/>
        </w:rPr>
        <w:t>Afiliasi</w:t>
      </w:r>
      <w:r>
        <w:rPr>
          <w:color w:val="000000"/>
          <w:lang w:val="en-ID"/>
        </w:rPr>
        <w:t xml:space="preserve"> maksimal 6 Penulis</w:t>
      </w:r>
    </w:p>
    <w:p w14:paraId="09348985" w14:textId="7935A2BD" w:rsidR="00543330" w:rsidRPr="004E5558" w:rsidRDefault="00B81114" w:rsidP="004E5558">
      <w:pPr>
        <w:pStyle w:val="NormalWeb"/>
        <w:spacing w:before="0" w:beforeAutospacing="0" w:after="0" w:afterAutospacing="0"/>
        <w:jc w:val="center"/>
        <w:rPr>
          <w:color w:val="000000"/>
          <w:lang w:val="en-ID"/>
        </w:rPr>
      </w:pPr>
      <w:r w:rsidRPr="004E5558">
        <w:rPr>
          <w:color w:val="000000"/>
          <w:lang w:val="en-ID"/>
        </w:rPr>
        <w:t xml:space="preserve">Asal </w:t>
      </w:r>
      <w:r w:rsidR="001052BF">
        <w:rPr>
          <w:color w:val="000000"/>
          <w:lang w:val="en-ID"/>
        </w:rPr>
        <w:t xml:space="preserve">Prodi atau </w:t>
      </w:r>
      <w:r w:rsidRPr="004E5558">
        <w:rPr>
          <w:color w:val="000000"/>
          <w:lang w:val="en-ID"/>
        </w:rPr>
        <w:t>Fakultas, Universitas/Lembaga Asal,</w:t>
      </w:r>
      <w:r w:rsidR="00706C27" w:rsidRPr="004E5558">
        <w:rPr>
          <w:color w:val="000000"/>
          <w:lang w:val="en-ID"/>
        </w:rPr>
        <w:t xml:space="preserve"> Negara Mana</w:t>
      </w:r>
      <w:r w:rsidR="001052BF">
        <w:rPr>
          <w:color w:val="000000"/>
          <w:lang w:val="en-ID"/>
        </w:rPr>
        <w:t xml:space="preserve"> </w:t>
      </w:r>
      <w:r w:rsidR="001052BF" w:rsidRPr="004E5558">
        <w:rPr>
          <w:color w:val="000000"/>
        </w:rPr>
        <w:t>(TNR, 12pt)</w:t>
      </w:r>
    </w:p>
    <w:p w14:paraId="1170092B" w14:textId="5BD118F6" w:rsidR="00451F33" w:rsidRDefault="00543330" w:rsidP="00451F33">
      <w:pPr>
        <w:pStyle w:val="NormalWeb"/>
        <w:spacing w:before="0" w:beforeAutospacing="0" w:after="0" w:afterAutospacing="0"/>
        <w:jc w:val="center"/>
        <w:rPr>
          <w:color w:val="000000"/>
        </w:rPr>
      </w:pPr>
      <w:r w:rsidRPr="004E5558">
        <w:rPr>
          <w:color w:val="000000"/>
        </w:rPr>
        <w:t xml:space="preserve">Email: </w:t>
      </w:r>
      <w:hyperlink r:id="rId8" w:history="1">
        <w:r w:rsidR="00BE39CC" w:rsidRPr="004E5558">
          <w:rPr>
            <w:rStyle w:val="Hyperlink"/>
          </w:rPr>
          <w:t>penulispertama@gmail.com</w:t>
        </w:r>
      </w:hyperlink>
      <w:r w:rsidR="00B81114" w:rsidRPr="004E5558">
        <w:rPr>
          <w:vertAlign w:val="superscript"/>
        </w:rPr>
        <w:t>1</w:t>
      </w:r>
      <w:r w:rsidR="00BE39CC" w:rsidRPr="004E5558">
        <w:rPr>
          <w:color w:val="000000"/>
          <w:u w:val="single"/>
        </w:rPr>
        <w:t xml:space="preserve">, </w:t>
      </w:r>
      <w:hyperlink r:id="rId9" w:history="1">
        <w:r w:rsidR="00BE39CC" w:rsidRPr="004E5558">
          <w:rPr>
            <w:rStyle w:val="Hyperlink"/>
          </w:rPr>
          <w:t>penuliskedua@gmail.com</w:t>
        </w:r>
      </w:hyperlink>
      <w:r w:rsidR="00B81114" w:rsidRPr="004E5558">
        <w:rPr>
          <w:vertAlign w:val="superscript"/>
        </w:rPr>
        <w:t>2</w:t>
      </w:r>
      <w:r w:rsidR="00BE39CC" w:rsidRPr="004E5558">
        <w:rPr>
          <w:color w:val="000000"/>
          <w:u w:val="single"/>
        </w:rPr>
        <w:t xml:space="preserve">, </w:t>
      </w:r>
      <w:hyperlink r:id="rId10" w:history="1">
        <w:r w:rsidR="006C77BA" w:rsidRPr="004E5558">
          <w:rPr>
            <w:rStyle w:val="Hyperlink"/>
          </w:rPr>
          <w:t>penulisketiga@gmail.com</w:t>
        </w:r>
      </w:hyperlink>
      <w:r w:rsidR="00B81114" w:rsidRPr="004E5558">
        <w:rPr>
          <w:vertAlign w:val="superscript"/>
        </w:rPr>
        <w:t>3</w:t>
      </w:r>
      <w:r w:rsidRPr="004E5558">
        <w:rPr>
          <w:color w:val="000000"/>
        </w:rPr>
        <w:t xml:space="preserve"> (TNR, 12pt)</w:t>
      </w:r>
    </w:p>
    <w:p w14:paraId="3AADDBE0" w14:textId="77777777" w:rsidR="00451F33" w:rsidRPr="00451F33" w:rsidRDefault="00451F33" w:rsidP="00451F33">
      <w:pPr>
        <w:pStyle w:val="NormalWeb"/>
        <w:spacing w:before="0" w:beforeAutospacing="0" w:after="0" w:afterAutospacing="0"/>
        <w:jc w:val="center"/>
        <w:rPr>
          <w:color w:val="000000"/>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51F33" w:rsidRPr="00451F33" w14:paraId="67D75477" w14:textId="77777777">
        <w:tc>
          <w:tcPr>
            <w:tcW w:w="2802" w:type="dxa"/>
            <w:tcBorders>
              <w:top w:val="double" w:sz="6" w:space="0" w:color="C0504D" w:themeColor="accent2"/>
              <w:left w:val="nil"/>
              <w:bottom w:val="single" w:sz="4" w:space="0" w:color="auto"/>
              <w:right w:val="nil"/>
            </w:tcBorders>
            <w:shd w:val="clear" w:color="auto" w:fill="FDE9D9"/>
          </w:tcPr>
          <w:p w14:paraId="121C6980" w14:textId="77777777" w:rsidR="00451F33" w:rsidRPr="00451F33" w:rsidRDefault="00451F33" w:rsidP="00451F33">
            <w:pPr>
              <w:pStyle w:val="NormalWeb"/>
              <w:spacing w:before="0" w:beforeAutospacing="0" w:after="0" w:afterAutospacing="0"/>
              <w:rPr>
                <w:b/>
                <w:color w:val="000000"/>
              </w:rPr>
            </w:pPr>
          </w:p>
        </w:tc>
        <w:tc>
          <w:tcPr>
            <w:tcW w:w="283" w:type="dxa"/>
            <w:tcBorders>
              <w:top w:val="double" w:sz="6" w:space="0" w:color="C0504D" w:themeColor="accent2"/>
              <w:left w:val="nil"/>
              <w:bottom w:val="nil"/>
              <w:right w:val="nil"/>
            </w:tcBorders>
            <w:shd w:val="clear" w:color="auto" w:fill="FDE9D9"/>
          </w:tcPr>
          <w:p w14:paraId="670813C9" w14:textId="77777777" w:rsidR="00451F33" w:rsidRPr="00451F33" w:rsidRDefault="00451F33" w:rsidP="00451F33">
            <w:pPr>
              <w:pStyle w:val="NormalWeb"/>
              <w:spacing w:before="0" w:beforeAutospacing="0" w:after="0" w:afterAutospacing="0"/>
              <w:jc w:val="both"/>
              <w:rPr>
                <w:color w:val="000000"/>
              </w:rPr>
            </w:pPr>
          </w:p>
        </w:tc>
        <w:tc>
          <w:tcPr>
            <w:tcW w:w="5528" w:type="dxa"/>
            <w:tcBorders>
              <w:top w:val="double" w:sz="6" w:space="0" w:color="C0504D" w:themeColor="accent2"/>
              <w:left w:val="nil"/>
              <w:bottom w:val="single" w:sz="4" w:space="0" w:color="auto"/>
              <w:right w:val="nil"/>
            </w:tcBorders>
            <w:shd w:val="clear" w:color="auto" w:fill="FDE9D9"/>
            <w:hideMark/>
          </w:tcPr>
          <w:p w14:paraId="3BEC0061" w14:textId="77777777" w:rsidR="00451F33" w:rsidRPr="00451F33" w:rsidRDefault="00451F33" w:rsidP="00451F33">
            <w:pPr>
              <w:pStyle w:val="NormalWeb"/>
              <w:spacing w:before="0" w:beforeAutospacing="0" w:after="0" w:afterAutospacing="0"/>
              <w:jc w:val="both"/>
              <w:rPr>
                <w:b/>
                <w:bCs/>
                <w:color w:val="000000"/>
              </w:rPr>
            </w:pPr>
            <w:r w:rsidRPr="00451F33">
              <w:rPr>
                <w:b/>
                <w:bCs/>
                <w:color w:val="000000"/>
              </w:rPr>
              <w:t xml:space="preserve">Abstract </w:t>
            </w:r>
          </w:p>
        </w:tc>
      </w:tr>
      <w:tr w:rsidR="00451F33" w:rsidRPr="00451F33" w14:paraId="474FA93E" w14:textId="77777777">
        <w:trPr>
          <w:trHeight w:val="1800"/>
        </w:trPr>
        <w:tc>
          <w:tcPr>
            <w:tcW w:w="2802" w:type="dxa"/>
            <w:tcBorders>
              <w:top w:val="single" w:sz="4" w:space="0" w:color="auto"/>
              <w:left w:val="nil"/>
              <w:bottom w:val="nil"/>
              <w:right w:val="nil"/>
            </w:tcBorders>
            <w:hideMark/>
          </w:tcPr>
          <w:p w14:paraId="4AD04128" w14:textId="77777777" w:rsidR="00451F33" w:rsidRPr="00451F33" w:rsidRDefault="00451F33" w:rsidP="00451F33">
            <w:pPr>
              <w:pStyle w:val="NormalWeb"/>
              <w:spacing w:before="0" w:beforeAutospacing="0" w:after="0" w:afterAutospacing="0"/>
              <w:rPr>
                <w:b/>
                <w:i/>
                <w:color w:val="000000"/>
              </w:rPr>
            </w:pPr>
            <w:r w:rsidRPr="00451F33">
              <w:rPr>
                <w:b/>
                <w:iCs/>
                <w:color w:val="000000"/>
              </w:rPr>
              <w:t>Keywords</w:t>
            </w:r>
            <w:r w:rsidRPr="00451F33">
              <w:rPr>
                <w:b/>
                <w:i/>
                <w:color w:val="000000"/>
              </w:rPr>
              <w:t>:</w:t>
            </w:r>
          </w:p>
          <w:p w14:paraId="326072E6"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First keyword,</w:t>
            </w:r>
          </w:p>
          <w:p w14:paraId="3924B374"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Second keyword,</w:t>
            </w:r>
          </w:p>
          <w:p w14:paraId="50053112" w14:textId="77777777" w:rsidR="00451F33" w:rsidRPr="00451F33" w:rsidRDefault="00451F33" w:rsidP="00451F33">
            <w:pPr>
              <w:pStyle w:val="NormalWeb"/>
              <w:spacing w:before="0" w:beforeAutospacing="0" w:after="0" w:afterAutospacing="0"/>
              <w:jc w:val="both"/>
              <w:rPr>
                <w:bCs/>
                <w:i/>
                <w:iCs/>
                <w:color w:val="000000"/>
                <w:sz w:val="22"/>
                <w:szCs w:val="22"/>
              </w:rPr>
            </w:pPr>
            <w:r w:rsidRPr="00451F33">
              <w:rPr>
                <w:bCs/>
                <w:i/>
                <w:iCs/>
                <w:color w:val="000000"/>
                <w:sz w:val="22"/>
                <w:szCs w:val="22"/>
              </w:rPr>
              <w:t>Third keyword,</w:t>
            </w:r>
          </w:p>
          <w:p w14:paraId="723867C3" w14:textId="77777777" w:rsidR="00451F33" w:rsidRPr="00451F33" w:rsidRDefault="00451F33" w:rsidP="00451F33">
            <w:pPr>
              <w:pStyle w:val="NormalWeb"/>
              <w:spacing w:before="0" w:beforeAutospacing="0" w:after="0" w:afterAutospacing="0"/>
              <w:jc w:val="both"/>
              <w:rPr>
                <w:bCs/>
                <w:i/>
                <w:iCs/>
                <w:color w:val="000000"/>
              </w:rPr>
            </w:pPr>
            <w:r w:rsidRPr="00451F33">
              <w:rPr>
                <w:bCs/>
                <w:i/>
                <w:iCs/>
                <w:color w:val="000000"/>
                <w:sz w:val="22"/>
                <w:szCs w:val="22"/>
              </w:rPr>
              <w:t>Etc…</w:t>
            </w:r>
          </w:p>
        </w:tc>
        <w:tc>
          <w:tcPr>
            <w:tcW w:w="283" w:type="dxa"/>
            <w:vMerge w:val="restart"/>
            <w:tcBorders>
              <w:top w:val="nil"/>
              <w:left w:val="nil"/>
              <w:bottom w:val="nil"/>
              <w:right w:val="nil"/>
            </w:tcBorders>
          </w:tcPr>
          <w:p w14:paraId="78F19714" w14:textId="77777777" w:rsidR="00451F33" w:rsidRPr="00451F33" w:rsidRDefault="00451F33" w:rsidP="00451F33">
            <w:pPr>
              <w:pStyle w:val="NormalWeb"/>
              <w:spacing w:before="0" w:beforeAutospacing="0" w:after="0" w:afterAutospacing="0"/>
              <w:rPr>
                <w:color w:val="000000"/>
              </w:rPr>
            </w:pPr>
          </w:p>
        </w:tc>
        <w:tc>
          <w:tcPr>
            <w:tcW w:w="5528" w:type="dxa"/>
            <w:vMerge w:val="restart"/>
            <w:tcBorders>
              <w:top w:val="nil"/>
              <w:left w:val="nil"/>
              <w:bottom w:val="nil"/>
              <w:right w:val="nil"/>
            </w:tcBorders>
            <w:hideMark/>
          </w:tcPr>
          <w:p w14:paraId="673DC230" w14:textId="77777777" w:rsidR="00451F33" w:rsidRPr="00451F33" w:rsidRDefault="00451F33" w:rsidP="00451F33">
            <w:pPr>
              <w:pStyle w:val="NormalWeb"/>
              <w:spacing w:before="0" w:beforeAutospacing="0" w:after="0" w:afterAutospacing="0"/>
              <w:jc w:val="both"/>
              <w:rPr>
                <w:i/>
                <w:iCs/>
                <w:color w:val="000000"/>
                <w:sz w:val="22"/>
                <w:szCs w:val="22"/>
              </w:rPr>
            </w:pPr>
            <w:r w:rsidRPr="00451F33">
              <w:rPr>
                <w:i/>
                <w:iCs/>
                <w:color w:val="000000"/>
                <w:sz w:val="22"/>
                <w:szCs w:val="22"/>
                <w:lang w:val="en-ID"/>
              </w:rPr>
              <w:t xml:space="preserve">The abstract should be written in English, single-spaced, using Times New Roman font, size 11 pt, italic. The abstract should be written concisely and rationally in one paragraph, </w:t>
            </w:r>
            <w:proofErr w:type="gramStart"/>
            <w:r w:rsidRPr="00451F33">
              <w:rPr>
                <w:i/>
                <w:iCs/>
                <w:color w:val="000000"/>
                <w:sz w:val="22"/>
                <w:szCs w:val="22"/>
              </w:rPr>
              <w:t>An</w:t>
            </w:r>
            <w:proofErr w:type="gramEnd"/>
            <w:r w:rsidRPr="00451F33">
              <w:rPr>
                <w:i/>
                <w:iCs/>
                <w:color w:val="000000"/>
                <w:sz w:val="22"/>
                <w:szCs w:val="22"/>
              </w:rPr>
              <w:t xml:space="preserve"> abstract consists of 150 - 200 words</w:t>
            </w:r>
            <w:r w:rsidRPr="00451F33">
              <w:rPr>
                <w:i/>
                <w:iCs/>
                <w:color w:val="000000"/>
                <w:sz w:val="22"/>
                <w:szCs w:val="22"/>
                <w:lang w:val="en-ID"/>
              </w:rPr>
              <w:t>, and should include a brief explanation of the background and research gaps that underlie the importance of the study. The abstract should then outline the main research variables, objectives, and methods used, including information on the sample, approach, and analysis techniques. The abstract should finally include the main results that answer the research problem or question, as well as any significant findings. The abstract should comprehensively describe the essence of the article without repeating the detailed discussion of the contents.</w:t>
            </w:r>
          </w:p>
        </w:tc>
      </w:tr>
      <w:tr w:rsidR="00451F33" w:rsidRPr="00451F33" w14:paraId="38D37FC8" w14:textId="77777777">
        <w:trPr>
          <w:trHeight w:val="1720"/>
        </w:trPr>
        <w:tc>
          <w:tcPr>
            <w:tcW w:w="2802" w:type="dxa"/>
            <w:tcBorders>
              <w:top w:val="single" w:sz="4" w:space="0" w:color="auto"/>
              <w:left w:val="nil"/>
              <w:bottom w:val="nil"/>
              <w:right w:val="nil"/>
            </w:tcBorders>
            <w:hideMark/>
          </w:tcPr>
          <w:p w14:paraId="561C8863" w14:textId="44E2E951" w:rsidR="00451F33" w:rsidRPr="00451F33" w:rsidRDefault="00451F33" w:rsidP="00451F33">
            <w:pPr>
              <w:pStyle w:val="NormalWeb"/>
              <w:spacing w:before="0" w:beforeAutospacing="0" w:after="0" w:afterAutospacing="0"/>
              <w:rPr>
                <w:b/>
                <w:i/>
                <w:color w:val="000000"/>
              </w:rPr>
            </w:pPr>
            <w:r w:rsidRPr="00451F33">
              <w:rPr>
                <w:b/>
                <w:i/>
                <w:color w:val="000000"/>
              </w:rPr>
              <w:t xml:space="preserve">Keywords: </w:t>
            </w:r>
            <w:r w:rsidRPr="00451F33">
              <w:rPr>
                <w:bCs/>
                <w:i/>
                <w:color w:val="000000"/>
              </w:rPr>
              <w:t>consist of 3-5 keywords separated by commas (,) Times New Roman font, 1</w:t>
            </w:r>
            <w:r>
              <w:rPr>
                <w:bCs/>
                <w:i/>
                <w:color w:val="000000"/>
              </w:rPr>
              <w:t>1</w:t>
            </w:r>
            <w:r w:rsidRPr="00451F33">
              <w:rPr>
                <w:bCs/>
                <w:i/>
                <w:color w:val="000000"/>
              </w:rPr>
              <w:t>pt, italic and single space.</w:t>
            </w:r>
          </w:p>
        </w:tc>
        <w:tc>
          <w:tcPr>
            <w:tcW w:w="0" w:type="auto"/>
            <w:vMerge/>
            <w:tcBorders>
              <w:top w:val="nil"/>
              <w:left w:val="nil"/>
              <w:bottom w:val="nil"/>
              <w:right w:val="nil"/>
            </w:tcBorders>
            <w:vAlign w:val="center"/>
            <w:hideMark/>
          </w:tcPr>
          <w:p w14:paraId="1FA92824" w14:textId="77777777" w:rsidR="00451F33" w:rsidRPr="00451F33" w:rsidRDefault="00451F33" w:rsidP="00451F33">
            <w:pPr>
              <w:pStyle w:val="NormalWeb"/>
              <w:spacing w:before="0" w:beforeAutospacing="0" w:after="0" w:afterAutospacing="0"/>
              <w:jc w:val="both"/>
              <w:rPr>
                <w:color w:val="000000"/>
              </w:rPr>
            </w:pPr>
          </w:p>
        </w:tc>
        <w:tc>
          <w:tcPr>
            <w:tcW w:w="0" w:type="auto"/>
            <w:vMerge/>
            <w:tcBorders>
              <w:top w:val="nil"/>
              <w:left w:val="nil"/>
              <w:bottom w:val="nil"/>
              <w:right w:val="nil"/>
            </w:tcBorders>
            <w:vAlign w:val="center"/>
            <w:hideMark/>
          </w:tcPr>
          <w:p w14:paraId="3775AF51" w14:textId="77777777" w:rsidR="00451F33" w:rsidRPr="00451F33" w:rsidRDefault="00451F33" w:rsidP="00451F33">
            <w:pPr>
              <w:pStyle w:val="NormalWeb"/>
              <w:spacing w:before="0" w:beforeAutospacing="0" w:after="0" w:afterAutospacing="0"/>
              <w:jc w:val="both"/>
              <w:rPr>
                <w:i/>
                <w:iCs/>
                <w:color w:val="000000"/>
              </w:rPr>
            </w:pPr>
          </w:p>
        </w:tc>
      </w:tr>
    </w:tbl>
    <w:p w14:paraId="24D9EED4" w14:textId="77777777" w:rsidR="00451F33" w:rsidRPr="00451F33" w:rsidRDefault="00451F33" w:rsidP="00451F33">
      <w:pPr>
        <w:pStyle w:val="NormalWeb"/>
        <w:spacing w:before="0" w:beforeAutospacing="0" w:after="0" w:afterAutospacing="0"/>
        <w:jc w:val="both"/>
        <w:rPr>
          <w:color w:val="000000"/>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51F33" w:rsidRPr="00451F33" w14:paraId="7180F49D" w14:textId="77777777">
        <w:tc>
          <w:tcPr>
            <w:tcW w:w="2802" w:type="dxa"/>
            <w:tcBorders>
              <w:top w:val="double" w:sz="6" w:space="0" w:color="C0504D" w:themeColor="accent2"/>
              <w:left w:val="nil"/>
              <w:bottom w:val="single" w:sz="4" w:space="0" w:color="auto"/>
              <w:right w:val="nil"/>
            </w:tcBorders>
            <w:shd w:val="clear" w:color="auto" w:fill="FDE9D9"/>
          </w:tcPr>
          <w:p w14:paraId="57AC0651" w14:textId="77777777" w:rsidR="00451F33" w:rsidRPr="00451F33" w:rsidRDefault="00451F33" w:rsidP="00451F33">
            <w:pPr>
              <w:pStyle w:val="NormalWeb"/>
              <w:spacing w:before="0" w:beforeAutospacing="0" w:after="0" w:afterAutospacing="0"/>
              <w:rPr>
                <w:b/>
                <w:color w:val="000000"/>
              </w:rPr>
            </w:pPr>
          </w:p>
        </w:tc>
        <w:tc>
          <w:tcPr>
            <w:tcW w:w="283" w:type="dxa"/>
            <w:tcBorders>
              <w:top w:val="double" w:sz="6" w:space="0" w:color="C0504D" w:themeColor="accent2"/>
              <w:left w:val="nil"/>
              <w:bottom w:val="nil"/>
              <w:right w:val="nil"/>
            </w:tcBorders>
            <w:shd w:val="clear" w:color="auto" w:fill="FDE9D9"/>
          </w:tcPr>
          <w:p w14:paraId="7D7B4051" w14:textId="77777777" w:rsidR="00451F33" w:rsidRPr="00451F33" w:rsidRDefault="00451F33" w:rsidP="00451F33">
            <w:pPr>
              <w:pStyle w:val="NormalWeb"/>
              <w:spacing w:before="0" w:beforeAutospacing="0" w:after="0" w:afterAutospacing="0"/>
              <w:jc w:val="both"/>
              <w:rPr>
                <w:color w:val="000000"/>
              </w:rPr>
            </w:pPr>
          </w:p>
        </w:tc>
        <w:tc>
          <w:tcPr>
            <w:tcW w:w="5528" w:type="dxa"/>
            <w:tcBorders>
              <w:top w:val="double" w:sz="6" w:space="0" w:color="C0504D" w:themeColor="accent2"/>
              <w:left w:val="nil"/>
              <w:bottom w:val="single" w:sz="4" w:space="0" w:color="auto"/>
              <w:right w:val="nil"/>
            </w:tcBorders>
            <w:shd w:val="clear" w:color="auto" w:fill="FDE9D9"/>
            <w:hideMark/>
          </w:tcPr>
          <w:p w14:paraId="7C5F5D08" w14:textId="77777777" w:rsidR="00451F33" w:rsidRPr="00451F33" w:rsidRDefault="00451F33" w:rsidP="00451F33">
            <w:pPr>
              <w:pStyle w:val="NormalWeb"/>
              <w:spacing w:before="0" w:beforeAutospacing="0" w:after="0" w:afterAutospacing="0"/>
              <w:jc w:val="both"/>
              <w:rPr>
                <w:color w:val="000000"/>
              </w:rPr>
            </w:pPr>
            <w:r w:rsidRPr="00451F33">
              <w:rPr>
                <w:b/>
                <w:bCs/>
                <w:iCs/>
                <w:color w:val="000000"/>
              </w:rPr>
              <w:t>Abstra</w:t>
            </w:r>
            <w:r w:rsidRPr="00451F33">
              <w:rPr>
                <w:b/>
                <w:bCs/>
                <w:iCs/>
                <w:color w:val="000000"/>
                <w:lang w:val="id-ID"/>
              </w:rPr>
              <w:t xml:space="preserve">k </w:t>
            </w:r>
          </w:p>
        </w:tc>
      </w:tr>
      <w:tr w:rsidR="00451F33" w:rsidRPr="00451F33" w14:paraId="77909323" w14:textId="77777777">
        <w:trPr>
          <w:trHeight w:val="1021"/>
        </w:trPr>
        <w:tc>
          <w:tcPr>
            <w:tcW w:w="2802" w:type="dxa"/>
            <w:tcBorders>
              <w:top w:val="single" w:sz="4" w:space="0" w:color="FFFFFF" w:themeColor="background1"/>
              <w:left w:val="nil"/>
              <w:bottom w:val="nil"/>
              <w:right w:val="nil"/>
            </w:tcBorders>
          </w:tcPr>
          <w:p w14:paraId="7B351CD9" w14:textId="77777777" w:rsidR="00451F33" w:rsidRPr="00451F33" w:rsidRDefault="00451F33" w:rsidP="00451F33">
            <w:pPr>
              <w:pStyle w:val="NormalWeb"/>
              <w:spacing w:before="0" w:beforeAutospacing="0" w:after="0" w:afterAutospacing="0"/>
              <w:rPr>
                <w:b/>
                <w:iCs/>
                <w:color w:val="000000"/>
              </w:rPr>
            </w:pPr>
            <w:r w:rsidRPr="00451F33">
              <w:rPr>
                <w:b/>
                <w:iCs/>
                <w:color w:val="000000"/>
              </w:rPr>
              <w:t xml:space="preserve">Kata </w:t>
            </w:r>
            <w:proofErr w:type="gramStart"/>
            <w:r w:rsidRPr="00451F33">
              <w:rPr>
                <w:b/>
                <w:iCs/>
                <w:color w:val="000000"/>
              </w:rPr>
              <w:t>Kunci :</w:t>
            </w:r>
            <w:proofErr w:type="gramEnd"/>
            <w:r w:rsidRPr="00451F33">
              <w:rPr>
                <w:b/>
                <w:iCs/>
                <w:color w:val="000000"/>
              </w:rPr>
              <w:t xml:space="preserve"> </w:t>
            </w:r>
          </w:p>
          <w:p w14:paraId="3FA0ADBD"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pertama</w:t>
            </w:r>
            <w:r w:rsidRPr="00451F33">
              <w:rPr>
                <w:bCs/>
                <w:i/>
                <w:color w:val="000000"/>
                <w:sz w:val="22"/>
                <w:szCs w:val="22"/>
              </w:rPr>
              <w:t>,</w:t>
            </w:r>
          </w:p>
          <w:p w14:paraId="1235FDB6"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kedua</w:t>
            </w:r>
            <w:r w:rsidRPr="00451F33">
              <w:rPr>
                <w:bCs/>
                <w:i/>
                <w:color w:val="000000"/>
                <w:sz w:val="22"/>
                <w:szCs w:val="22"/>
              </w:rPr>
              <w:t>,</w:t>
            </w:r>
          </w:p>
          <w:p w14:paraId="3C52DE9F" w14:textId="77777777" w:rsidR="00451F33" w:rsidRPr="00451F33" w:rsidRDefault="00451F33" w:rsidP="00451F33">
            <w:pPr>
              <w:pStyle w:val="NormalWeb"/>
              <w:spacing w:before="0" w:beforeAutospacing="0" w:after="0" w:afterAutospacing="0"/>
              <w:rPr>
                <w:bCs/>
                <w:i/>
                <w:color w:val="000000"/>
                <w:sz w:val="22"/>
                <w:szCs w:val="22"/>
              </w:rPr>
            </w:pPr>
            <w:r w:rsidRPr="00451F33">
              <w:rPr>
                <w:bCs/>
                <w:i/>
                <w:color w:val="000000"/>
                <w:sz w:val="22"/>
                <w:szCs w:val="22"/>
                <w:lang w:val="id-ID"/>
              </w:rPr>
              <w:t>Kata kunci ketiga</w:t>
            </w:r>
            <w:r w:rsidRPr="00451F33">
              <w:rPr>
                <w:bCs/>
                <w:i/>
                <w:color w:val="000000"/>
                <w:sz w:val="22"/>
                <w:szCs w:val="22"/>
              </w:rPr>
              <w:t>,</w:t>
            </w:r>
          </w:p>
          <w:p w14:paraId="523359BE" w14:textId="77777777" w:rsidR="00451F33" w:rsidRPr="00451F33" w:rsidRDefault="00451F33" w:rsidP="00451F33">
            <w:pPr>
              <w:pStyle w:val="NormalWeb"/>
              <w:spacing w:before="0" w:beforeAutospacing="0" w:after="0" w:afterAutospacing="0"/>
              <w:jc w:val="both"/>
              <w:rPr>
                <w:bCs/>
                <w:i/>
                <w:color w:val="000000"/>
                <w:sz w:val="22"/>
                <w:szCs w:val="22"/>
              </w:rPr>
            </w:pPr>
            <w:r w:rsidRPr="00451F33">
              <w:rPr>
                <w:bCs/>
                <w:i/>
                <w:color w:val="000000"/>
                <w:sz w:val="22"/>
                <w:szCs w:val="22"/>
              </w:rPr>
              <w:t>Dst…</w:t>
            </w:r>
          </w:p>
          <w:p w14:paraId="1706C204" w14:textId="77777777" w:rsidR="00451F33" w:rsidRPr="00451F33" w:rsidRDefault="00451F33" w:rsidP="00451F33">
            <w:pPr>
              <w:pStyle w:val="NormalWeb"/>
              <w:spacing w:before="0" w:beforeAutospacing="0" w:after="0" w:afterAutospacing="0"/>
              <w:jc w:val="both"/>
              <w:rPr>
                <w:bCs/>
                <w:i/>
                <w:color w:val="000000"/>
              </w:rPr>
            </w:pPr>
          </w:p>
        </w:tc>
        <w:tc>
          <w:tcPr>
            <w:tcW w:w="283" w:type="dxa"/>
            <w:vMerge w:val="restart"/>
            <w:tcBorders>
              <w:top w:val="nil"/>
              <w:left w:val="nil"/>
              <w:bottom w:val="nil"/>
              <w:right w:val="nil"/>
            </w:tcBorders>
          </w:tcPr>
          <w:p w14:paraId="794DCDD2" w14:textId="77777777" w:rsidR="00451F33" w:rsidRPr="00451F33" w:rsidRDefault="00451F33" w:rsidP="00451F33">
            <w:pPr>
              <w:pStyle w:val="NormalWeb"/>
              <w:spacing w:before="0" w:beforeAutospacing="0" w:after="0" w:afterAutospacing="0"/>
              <w:rPr>
                <w:color w:val="000000"/>
              </w:rPr>
            </w:pPr>
          </w:p>
        </w:tc>
        <w:tc>
          <w:tcPr>
            <w:tcW w:w="5528" w:type="dxa"/>
            <w:vMerge w:val="restart"/>
            <w:tcBorders>
              <w:top w:val="nil"/>
              <w:left w:val="nil"/>
              <w:bottom w:val="nil"/>
              <w:right w:val="nil"/>
            </w:tcBorders>
          </w:tcPr>
          <w:p w14:paraId="56F7B2BB" w14:textId="32FE8587" w:rsidR="00451F33" w:rsidRPr="003D2D29" w:rsidRDefault="00451F33" w:rsidP="003D2D29">
            <w:pPr>
              <w:pStyle w:val="NormalWeb"/>
              <w:spacing w:before="0" w:beforeAutospacing="0" w:after="0" w:afterAutospacing="0"/>
              <w:jc w:val="both"/>
              <w:rPr>
                <w:color w:val="000000"/>
                <w:sz w:val="22"/>
                <w:szCs w:val="22"/>
                <w:lang w:val="en-ID"/>
              </w:rPr>
            </w:pPr>
            <w:r w:rsidRPr="00451F33">
              <w:rPr>
                <w:i/>
                <w:color w:val="000000"/>
                <w:sz w:val="22"/>
                <w:szCs w:val="22"/>
                <w:lang w:val="en-ID"/>
              </w:rPr>
              <w:t xml:space="preserve">Abstrak ditulis dalam bahasa Indonesia dengan spasi tunggal dan menggunakan huruf </w:t>
            </w:r>
            <w:r w:rsidRPr="00451F33">
              <w:rPr>
                <w:i/>
                <w:iCs/>
                <w:color w:val="000000"/>
                <w:sz w:val="22"/>
                <w:szCs w:val="22"/>
                <w:lang w:val="en-ID"/>
              </w:rPr>
              <w:t>Times New Roman</w:t>
            </w:r>
            <w:r w:rsidRPr="00451F33">
              <w:rPr>
                <w:i/>
                <w:color w:val="000000"/>
                <w:sz w:val="22"/>
                <w:szCs w:val="22"/>
                <w:lang w:val="en-ID"/>
              </w:rPr>
              <w:t xml:space="preserve"> ukuran 11 pt, </w:t>
            </w:r>
            <w:r w:rsidRPr="00451F33">
              <w:rPr>
                <w:i/>
                <w:iCs/>
                <w:color w:val="000000"/>
                <w:sz w:val="22"/>
                <w:szCs w:val="22"/>
                <w:lang w:val="en-ID"/>
              </w:rPr>
              <w:t>italic</w:t>
            </w:r>
            <w:r w:rsidRPr="00451F33">
              <w:rPr>
                <w:i/>
                <w:color w:val="000000"/>
                <w:sz w:val="22"/>
                <w:szCs w:val="22"/>
                <w:lang w:val="en-ID"/>
              </w:rPr>
              <w:t>. Abstrak disusun secara ringkas dan rasional dalam satu paragraf, Abstrak terdiri dari 150 - 200 kata, yang mencakup penjelasan mengenai latar belakang singkat dan celah penelitian (research gap) yang menjadi dasar pentingnya studi dilakukan. Selanjutnya, abstrak memuat variabel utama penelitian, tujuan, dan metode yang digunakan, termasuk informasi tentang sampel, pendekatan, dan teknik analisis. Pada bagian akhir, abstrak harus mencantumkan hasil utama yang menjawab permasalahan atau pertanyaan penelitian, serta temuan signifikan yang diperoleh. Penulisan abstrak harus menggambarkan secara utuh inti dari artikel tanpa mengulang pembahasan isi secara rinci</w:t>
            </w:r>
            <w:r w:rsidRPr="00451F33">
              <w:rPr>
                <w:color w:val="000000"/>
                <w:sz w:val="22"/>
                <w:szCs w:val="22"/>
                <w:lang w:val="en-ID"/>
              </w:rPr>
              <w:t>.</w:t>
            </w:r>
          </w:p>
        </w:tc>
      </w:tr>
      <w:tr w:rsidR="00451F33" w:rsidRPr="00451F33" w14:paraId="3B5314C0" w14:textId="77777777">
        <w:trPr>
          <w:trHeight w:val="1720"/>
        </w:trPr>
        <w:tc>
          <w:tcPr>
            <w:tcW w:w="2802" w:type="dxa"/>
            <w:tcBorders>
              <w:top w:val="single" w:sz="4" w:space="0" w:color="auto"/>
              <w:left w:val="nil"/>
              <w:bottom w:val="nil"/>
              <w:right w:val="nil"/>
            </w:tcBorders>
            <w:hideMark/>
          </w:tcPr>
          <w:p w14:paraId="00699271" w14:textId="3533B79A" w:rsidR="00451F33" w:rsidRPr="00451F33" w:rsidRDefault="00451F33" w:rsidP="00451F33">
            <w:pPr>
              <w:pStyle w:val="NormalWeb"/>
              <w:rPr>
                <w:b/>
                <w:i/>
                <w:color w:val="000000"/>
              </w:rPr>
            </w:pPr>
            <w:r w:rsidRPr="00451F33">
              <w:rPr>
                <w:b/>
                <w:color w:val="000000"/>
              </w:rPr>
              <w:t>Kata kunci</w:t>
            </w:r>
            <w:r w:rsidRPr="00451F33">
              <w:rPr>
                <w:b/>
                <w:color w:val="000000"/>
              </w:rPr>
              <w:tab/>
              <w:t xml:space="preserve">: </w:t>
            </w:r>
            <w:r w:rsidRPr="00451F33">
              <w:rPr>
                <w:color w:val="000000"/>
              </w:rPr>
              <w:t>terdiri dari 3-5 kata kunci yang dipisahkan oleh tanda koma (,) font times new roman, 1</w:t>
            </w:r>
            <w:r>
              <w:rPr>
                <w:color w:val="000000"/>
              </w:rPr>
              <w:t>1</w:t>
            </w:r>
            <w:r w:rsidRPr="00451F33">
              <w:rPr>
                <w:color w:val="000000"/>
              </w:rPr>
              <w:t>pt, italic dan spasi Tunggal</w:t>
            </w:r>
          </w:p>
        </w:tc>
        <w:tc>
          <w:tcPr>
            <w:tcW w:w="0" w:type="auto"/>
            <w:vMerge/>
            <w:tcBorders>
              <w:top w:val="nil"/>
              <w:left w:val="nil"/>
              <w:bottom w:val="nil"/>
              <w:right w:val="nil"/>
            </w:tcBorders>
            <w:vAlign w:val="center"/>
            <w:hideMark/>
          </w:tcPr>
          <w:p w14:paraId="6D239BBD" w14:textId="77777777" w:rsidR="00451F33" w:rsidRPr="00451F33" w:rsidRDefault="00451F33" w:rsidP="00451F33">
            <w:pPr>
              <w:pStyle w:val="NormalWeb"/>
              <w:jc w:val="both"/>
              <w:rPr>
                <w:color w:val="000000"/>
              </w:rPr>
            </w:pPr>
          </w:p>
        </w:tc>
        <w:tc>
          <w:tcPr>
            <w:tcW w:w="0" w:type="auto"/>
            <w:vMerge/>
            <w:tcBorders>
              <w:top w:val="nil"/>
              <w:left w:val="nil"/>
              <w:bottom w:val="nil"/>
              <w:right w:val="nil"/>
            </w:tcBorders>
            <w:vAlign w:val="center"/>
            <w:hideMark/>
          </w:tcPr>
          <w:p w14:paraId="0A1AA5B0" w14:textId="77777777" w:rsidR="00451F33" w:rsidRPr="00451F33" w:rsidRDefault="00451F33" w:rsidP="00451F33">
            <w:pPr>
              <w:pStyle w:val="NormalWeb"/>
              <w:jc w:val="both"/>
              <w:rPr>
                <w:iCs/>
                <w:color w:val="000000"/>
              </w:rPr>
            </w:pPr>
          </w:p>
        </w:tc>
      </w:tr>
      <w:tr w:rsidR="00451F33" w:rsidRPr="00451F33" w14:paraId="79517243" w14:textId="77777777">
        <w:trPr>
          <w:cantSplit/>
          <w:trHeight w:val="270"/>
        </w:trPr>
        <w:tc>
          <w:tcPr>
            <w:tcW w:w="8613" w:type="dxa"/>
            <w:gridSpan w:val="3"/>
            <w:tcBorders>
              <w:top w:val="nil"/>
              <w:left w:val="nil"/>
              <w:bottom w:val="double" w:sz="6" w:space="0" w:color="C0504D" w:themeColor="accent2"/>
              <w:right w:val="nil"/>
            </w:tcBorders>
            <w:hideMark/>
          </w:tcPr>
          <w:p w14:paraId="7D4FCBFC" w14:textId="77777777" w:rsidR="00451F33" w:rsidRPr="00451F33" w:rsidRDefault="00451F33" w:rsidP="00451F33">
            <w:pPr>
              <w:pStyle w:val="NormalWeb"/>
              <w:jc w:val="both"/>
              <w:rPr>
                <w:color w:val="000000"/>
              </w:rPr>
            </w:pPr>
            <w:r w:rsidRPr="00451F33">
              <w:rPr>
                <w:color w:val="000000"/>
              </w:rPr>
              <w:tab/>
            </w:r>
          </w:p>
        </w:tc>
      </w:tr>
    </w:tbl>
    <w:p w14:paraId="40A5C836" w14:textId="77777777" w:rsidR="003D2D29" w:rsidRDefault="003D2D29" w:rsidP="004E5558">
      <w:pPr>
        <w:pStyle w:val="Heading1"/>
        <w:ind w:left="0" w:right="0"/>
        <w:jc w:val="left"/>
      </w:pPr>
    </w:p>
    <w:p w14:paraId="6ED11E06" w14:textId="3EEA615B" w:rsidR="00CA547F" w:rsidRPr="004E5558" w:rsidRDefault="00333D89" w:rsidP="004E5558">
      <w:pPr>
        <w:pStyle w:val="Heading1"/>
        <w:ind w:left="0" w:right="0"/>
        <w:jc w:val="left"/>
      </w:pPr>
      <w:r w:rsidRPr="004E5558">
        <w:t>PENDAHULUAN</w:t>
      </w:r>
    </w:p>
    <w:p w14:paraId="267765AC" w14:textId="77777777" w:rsidR="00B93E5C" w:rsidRPr="00A161DB" w:rsidRDefault="00B93E5C" w:rsidP="00B93E5C">
      <w:pPr>
        <w:ind w:firstLine="737"/>
        <w:jc w:val="both"/>
        <w:rPr>
          <w:sz w:val="24"/>
        </w:rPr>
      </w:pPr>
      <w:r w:rsidRPr="00A161DB">
        <w:rPr>
          <w:sz w:val="24"/>
        </w:rPr>
        <w:t xml:space="preserve">Bagian pendahuluan berisi latar belakang, rasional, dan urgensi penelitian yang ditulis secara naratif dalam bentuk paragraf. Setiap paragraf harus mengalir dengan ide yang tersambung antar paragraf, sehingga </w:t>
      </w:r>
      <w:r w:rsidRPr="00A161DB">
        <w:rPr>
          <w:i/>
          <w:sz w:val="24"/>
        </w:rPr>
        <w:t xml:space="preserve">tidak diperkenankan menggunakan poin-poin </w:t>
      </w:r>
      <w:r w:rsidRPr="00A161DB">
        <w:rPr>
          <w:i/>
          <w:sz w:val="24"/>
        </w:rPr>
        <w:lastRenderedPageBreak/>
        <w:t>ataupun sub-subjudul khusus. Di dalam bagian pendahuluan tidak boleh ada gambar atau tabel.</w:t>
      </w:r>
    </w:p>
    <w:p w14:paraId="4D843ED1" w14:textId="77777777" w:rsidR="00B93E5C" w:rsidRPr="00A161DB" w:rsidRDefault="00B93E5C" w:rsidP="00B93E5C">
      <w:pPr>
        <w:ind w:firstLine="737"/>
        <w:jc w:val="both"/>
        <w:rPr>
          <w:sz w:val="24"/>
        </w:rPr>
      </w:pPr>
      <w:r w:rsidRPr="00A161DB">
        <w:rPr>
          <w:sz w:val="24"/>
        </w:rPr>
        <w:t>Referensi yang relevan perlu dicantumkan dalam bagian ini untuk memperkuat justifikasi urgensi penelitian. Dalam penulisan, penulis diharapkan mampu memunculkan permasalahan penelitian yang jelas, menjelaskan alternatif solusi yang pernah ditawarkan sebelumnya, serta memberikan argumentasi mengapa solusi yang dipilih dalam penelitian ini dianggap tepat dan perlu dilakukan.</w:t>
      </w:r>
    </w:p>
    <w:p w14:paraId="53C84F6D" w14:textId="77777777" w:rsidR="00B93E5C" w:rsidRDefault="00B93E5C" w:rsidP="00B93E5C">
      <w:pPr>
        <w:ind w:firstLine="737"/>
        <w:jc w:val="both"/>
        <w:rPr>
          <w:sz w:val="24"/>
        </w:rPr>
      </w:pPr>
      <w:r w:rsidRPr="00A161DB">
        <w:rPr>
          <w:sz w:val="24"/>
        </w:rPr>
        <w:t>Definisi, permasalahan, tujuan, serta kegunaan penelitian wajib disampaikan secara naratif dalam alur yang runtut. Hindari penyajian data atau informasi yang terputus-putus, agar pembaca dapat memahami arah penelitian secara utuh sejak awal.</w:t>
      </w:r>
    </w:p>
    <w:p w14:paraId="5BEFEA54" w14:textId="2E74D97D" w:rsidR="00CA547F" w:rsidRDefault="00B93E5C" w:rsidP="00B93E5C">
      <w:pPr>
        <w:ind w:firstLine="737"/>
        <w:jc w:val="both"/>
        <w:rPr>
          <w:sz w:val="24"/>
        </w:rPr>
      </w:pPr>
      <w:r w:rsidRPr="00A161DB">
        <w:rPr>
          <w:sz w:val="24"/>
        </w:rPr>
        <w:t>Artikel ditulis menggunakan font Times New Roman, ukuran 12 pt, spasi tunggal, pada kertas ukuran A4 dengan margin atas 3 cm, bawah 3 cm, kiri 3 cm, dan kanan 3 cm. Awal paragraf ditulis dengan first line indent 1,3 cm dari tepi kiri. Panjang naskah minimal delapan halaman penuh. Hindari terlalu banyak gambar atau hanya menyajikan opini tanpa rujukan ilmiah.</w:t>
      </w:r>
    </w:p>
    <w:p w14:paraId="7DFF068F" w14:textId="77777777" w:rsidR="00BC387C" w:rsidRDefault="00BC387C" w:rsidP="00B93E5C">
      <w:pPr>
        <w:ind w:firstLine="737"/>
        <w:jc w:val="both"/>
        <w:rPr>
          <w:sz w:val="24"/>
        </w:rPr>
      </w:pPr>
    </w:p>
    <w:p w14:paraId="1DFD7AE6" w14:textId="77777777" w:rsidR="00CA547F" w:rsidRPr="004E5558" w:rsidRDefault="00333D89" w:rsidP="004E5558">
      <w:pPr>
        <w:pStyle w:val="Heading1"/>
        <w:ind w:left="0" w:right="0"/>
        <w:jc w:val="left"/>
        <w:rPr>
          <w:b w:val="0"/>
        </w:rPr>
      </w:pPr>
      <w:r w:rsidRPr="004E5558">
        <w:t>TINJAUAN</w:t>
      </w:r>
      <w:r w:rsidRPr="004E5558">
        <w:rPr>
          <w:spacing w:val="-4"/>
        </w:rPr>
        <w:t xml:space="preserve"> </w:t>
      </w:r>
      <w:r w:rsidRPr="004E5558">
        <w:t>PUSTAKA</w:t>
      </w:r>
      <w:r w:rsidRPr="004E5558">
        <w:rPr>
          <w:spacing w:val="-3"/>
        </w:rPr>
        <w:t xml:space="preserve"> </w:t>
      </w:r>
    </w:p>
    <w:p w14:paraId="21D6725E" w14:textId="77777777" w:rsidR="00B93E5C" w:rsidRPr="00BC2665" w:rsidRDefault="00B93E5C" w:rsidP="00B93E5C">
      <w:pPr>
        <w:ind w:firstLine="737"/>
        <w:jc w:val="both"/>
        <w:rPr>
          <w:sz w:val="24"/>
        </w:rPr>
      </w:pPr>
      <w:r w:rsidRPr="00BC2665">
        <w:rPr>
          <w:sz w:val="24"/>
        </w:rPr>
        <w:t xml:space="preserve">Bagian ini menyajikan literatur yang relevan dengan penelitian serta keterkaitannya dengan pengembangan hipotesis atau kerangka berpikir. Penulis diharapkan tidak hanya menyebutkan hasil penelitian terdahulu, melainkan juga mengaitkan secara kritis dengan topik tulisan yang sedang dibahas. </w:t>
      </w:r>
      <w:r w:rsidRPr="00BC2665">
        <w:rPr>
          <w:i/>
          <w:iCs/>
          <w:sz w:val="24"/>
        </w:rPr>
        <w:t>Setiap literatur harus diintegrasikan dalam bentuk paragraf naratif, bukan daftar per poin, sehingga pembaca dapat melihat kesinambungan ide dan argumen.</w:t>
      </w:r>
    </w:p>
    <w:p w14:paraId="3AEE3293" w14:textId="77777777" w:rsidR="00B93E5C" w:rsidRPr="00BC2665" w:rsidRDefault="00B93E5C" w:rsidP="00B93E5C">
      <w:pPr>
        <w:ind w:firstLine="737"/>
        <w:jc w:val="both"/>
        <w:rPr>
          <w:sz w:val="24"/>
        </w:rPr>
      </w:pPr>
      <w:r w:rsidRPr="00BC2665">
        <w:rPr>
          <w:sz w:val="24"/>
        </w:rPr>
        <w:t>Sumber rujukan yang digunakan sebaiknya berasal dari publikasi dalam kurun waktu 10 tahun terakhir, dengan prioritas dari jurnal internasional bereputasi, jurnal nasional terakreditasi, jurnal nasional, prosiding simposium internasional maupun nasional, buku teks, dan publikasi berkala terpercaya. Pengutipan dalam teks perlu dituliskan dengan jelas, mencantumkan nama penulis, tahun terbit, serta halaman yang relevan. Untuk menjaga konsistensi sitasi dan daftar pustaka, sangat disarankan penggunaan manajer referensi seperti Mendeley.</w:t>
      </w:r>
    </w:p>
    <w:p w14:paraId="5F17149B" w14:textId="77777777" w:rsidR="00B93E5C" w:rsidRPr="00BC2665" w:rsidRDefault="00B93E5C" w:rsidP="00B93E5C">
      <w:pPr>
        <w:ind w:firstLine="737"/>
        <w:jc w:val="both"/>
        <w:rPr>
          <w:sz w:val="24"/>
        </w:rPr>
      </w:pPr>
      <w:r w:rsidRPr="00BC2665">
        <w:rPr>
          <w:sz w:val="24"/>
        </w:rPr>
        <w:t>Penulis juga diharapkan melakukan analisis komparatif antar penelitian terdahulu, misalnya dengan menekankan persamaan, perbedaan, atau celah penelitian yang masih perlu diisi. Dengan demikian, bagian tinjauan pustaka tidak hanya menjadi rangkuman, tetapi juga pijakan akademik yang kuat untuk mendukung argumen dan kontribusi penelitian yang dilakukan.</w:t>
      </w:r>
    </w:p>
    <w:p w14:paraId="6A74467E" w14:textId="30337568" w:rsidR="00CA547F" w:rsidRPr="004E5558" w:rsidRDefault="00CA547F" w:rsidP="004E5558">
      <w:pPr>
        <w:pStyle w:val="Heading1"/>
        <w:ind w:left="0" w:right="0"/>
        <w:jc w:val="left"/>
      </w:pPr>
    </w:p>
    <w:p w14:paraId="0F2C0587" w14:textId="77777777" w:rsidR="009D6CF6" w:rsidRPr="005F15C7" w:rsidRDefault="009D6CF6" w:rsidP="009D6CF6">
      <w:pPr>
        <w:jc w:val="both"/>
        <w:rPr>
          <w:b/>
          <w:bCs/>
          <w:sz w:val="24"/>
          <w:lang w:val="en-ID"/>
        </w:rPr>
      </w:pPr>
      <w:r w:rsidRPr="005F15C7">
        <w:rPr>
          <w:b/>
          <w:bCs/>
          <w:sz w:val="24"/>
          <w:lang w:val="en-ID"/>
        </w:rPr>
        <w:t>METODE PENELITIAN</w:t>
      </w:r>
    </w:p>
    <w:p w14:paraId="569D81CF" w14:textId="77777777" w:rsidR="00B30998" w:rsidRPr="00D763F5" w:rsidRDefault="00B30998" w:rsidP="0030502C">
      <w:pPr>
        <w:ind w:firstLine="737"/>
        <w:jc w:val="both"/>
        <w:rPr>
          <w:bCs/>
          <w:sz w:val="24"/>
          <w:szCs w:val="24"/>
          <w:lang w:val="en-ID"/>
        </w:rPr>
      </w:pPr>
      <w:r w:rsidRPr="00D763F5">
        <w:rPr>
          <w:bCs/>
          <w:sz w:val="24"/>
          <w:szCs w:val="24"/>
          <w:lang w:val="en-ID"/>
        </w:rPr>
        <w:t xml:space="preserve">Metode penelitian menampilkan hal-hal yang dilakukan oleh peneliti untuk menjawab pertanyaan penelitian. Secara garis besar, metode penelitian memaparkan penjelasan mengenai pendekatan yang digunakan dalam melakukan penelitian apakah penelitian merupakan penelitian kuantitatif maupun kualitatif. Bagian ini juga memuat informasi mengenai deskripsi objek dan sampel yang digunakan (responden/profil kasus), metode pengumpulan data, ukuran sampel, dan metode analisis. Di dalam bagian </w:t>
      </w:r>
      <w:r w:rsidRPr="00D763F5">
        <w:rPr>
          <w:bCs/>
          <w:i/>
          <w:iCs/>
          <w:sz w:val="24"/>
          <w:szCs w:val="24"/>
          <w:lang w:val="en-ID"/>
        </w:rPr>
        <w:t>metode penelitian tidak diperkenankan menggunakan poin-poin ataupun sub-subjudul khusus,</w:t>
      </w:r>
      <w:r w:rsidRPr="00D763F5">
        <w:rPr>
          <w:bCs/>
          <w:sz w:val="24"/>
          <w:szCs w:val="24"/>
          <w:lang w:val="en-ID"/>
        </w:rPr>
        <w:t xml:space="preserve"> sehingga penulisan harus berbentuk naratif.</w:t>
      </w:r>
    </w:p>
    <w:p w14:paraId="7389B644" w14:textId="77777777" w:rsidR="00B30998" w:rsidRPr="00D763F5" w:rsidRDefault="00B30998" w:rsidP="0030502C">
      <w:pPr>
        <w:ind w:firstLine="737"/>
        <w:jc w:val="both"/>
        <w:rPr>
          <w:bCs/>
          <w:sz w:val="24"/>
          <w:szCs w:val="24"/>
          <w:lang w:val="en-ID"/>
        </w:rPr>
      </w:pPr>
      <w:r w:rsidRPr="00D763F5">
        <w:rPr>
          <w:bCs/>
          <w:sz w:val="24"/>
          <w:szCs w:val="24"/>
          <w:lang w:val="en-ID"/>
        </w:rPr>
        <w:t>Metode yang sudah diterbitkan harus diringkas dan ditunjukkan dengan referensi. Jika mengutip langsung dari metode yang diterbitkan sebelumnya, gunakan tanda kutip dan cantumkan juga sumbernya. Setiap modifikasi pada metode yang ada juga harus dijelaskan. Tunjukkan sampel/objek yang diamati, termasuk data demografis, jumlah responden, alasan pemilihan responden, dan sebagainya. Jelaskan desain eksperimen, seperti prosedur eksperimen, survei, wawancara, atau karakteristik observasi. Tulis prosedur penelitian secara lengkap dan sistematis agar mudah dipahami oleh pembaca.</w:t>
      </w:r>
    </w:p>
    <w:p w14:paraId="535D7296" w14:textId="1A72FED5" w:rsidR="00A40102" w:rsidRPr="00BD3B9D" w:rsidRDefault="00B30998" w:rsidP="00BD3B9D">
      <w:pPr>
        <w:ind w:firstLine="737"/>
        <w:jc w:val="both"/>
        <w:rPr>
          <w:bCs/>
          <w:sz w:val="24"/>
          <w:szCs w:val="24"/>
          <w:lang w:val="en-ID"/>
        </w:rPr>
      </w:pPr>
      <w:r w:rsidRPr="00D763F5">
        <w:rPr>
          <w:bCs/>
          <w:sz w:val="24"/>
          <w:szCs w:val="24"/>
          <w:lang w:val="en-ID"/>
        </w:rPr>
        <w:t xml:space="preserve">Gaya penulisan wajib diperhatikan, yaitu: sub bab ditulis dengan huruf tebal (bold) dan huruf besar (kapital), menggunakan format justify, </w:t>
      </w:r>
      <w:r w:rsidRPr="00D763F5">
        <w:rPr>
          <w:bCs/>
          <w:iCs/>
          <w:sz w:val="24"/>
          <w:szCs w:val="24"/>
          <w:lang w:val="en-ID"/>
        </w:rPr>
        <w:t>Times New Roman</w:t>
      </w:r>
      <w:r w:rsidRPr="00D763F5">
        <w:rPr>
          <w:bCs/>
          <w:sz w:val="24"/>
          <w:szCs w:val="24"/>
          <w:lang w:val="en-ID"/>
        </w:rPr>
        <w:t xml:space="preserve"> ukuran 12 pt, dan spasi tunggal. Sedangkan sub-sub bab ditulis dengan format justify, </w:t>
      </w:r>
      <w:r w:rsidRPr="00D763F5">
        <w:rPr>
          <w:bCs/>
          <w:iCs/>
          <w:sz w:val="24"/>
          <w:szCs w:val="24"/>
          <w:lang w:val="en-ID"/>
        </w:rPr>
        <w:t>Bold Italic</w:t>
      </w:r>
      <w:r w:rsidRPr="00D763F5">
        <w:rPr>
          <w:bCs/>
          <w:sz w:val="24"/>
          <w:szCs w:val="24"/>
          <w:lang w:val="en-ID"/>
        </w:rPr>
        <w:t xml:space="preserve">, </w:t>
      </w:r>
      <w:r w:rsidRPr="00D763F5">
        <w:rPr>
          <w:bCs/>
          <w:iCs/>
          <w:sz w:val="24"/>
          <w:szCs w:val="24"/>
          <w:lang w:val="en-ID"/>
        </w:rPr>
        <w:t>Times New Roman</w:t>
      </w:r>
      <w:r w:rsidRPr="00D763F5">
        <w:rPr>
          <w:bCs/>
          <w:sz w:val="24"/>
          <w:szCs w:val="24"/>
          <w:lang w:val="en-ID"/>
        </w:rPr>
        <w:t xml:space="preserve"> ukuran 12 pt, dan spasi tunggal</w:t>
      </w:r>
      <w:r w:rsidR="00BD3B9D">
        <w:rPr>
          <w:bCs/>
          <w:sz w:val="24"/>
          <w:szCs w:val="24"/>
          <w:lang w:val="en-ID"/>
        </w:rPr>
        <w:t>.</w:t>
      </w:r>
    </w:p>
    <w:p w14:paraId="4301B4BE" w14:textId="77777777" w:rsidR="00325EE0" w:rsidRPr="004E5558" w:rsidRDefault="00325EE0" w:rsidP="004E5558">
      <w:pPr>
        <w:pStyle w:val="Heading1"/>
        <w:ind w:left="0" w:right="0"/>
        <w:jc w:val="left"/>
      </w:pPr>
    </w:p>
    <w:p w14:paraId="337FA51B" w14:textId="77777777" w:rsidR="00CA547F" w:rsidRPr="004E5558" w:rsidRDefault="00333D89" w:rsidP="004E5558">
      <w:pPr>
        <w:pStyle w:val="Heading1"/>
        <w:ind w:left="0" w:right="0"/>
        <w:jc w:val="left"/>
      </w:pPr>
      <w:r w:rsidRPr="004E5558">
        <w:t>HASIL</w:t>
      </w:r>
      <w:r w:rsidRPr="004E5558">
        <w:rPr>
          <w:spacing w:val="-5"/>
        </w:rPr>
        <w:t xml:space="preserve"> </w:t>
      </w:r>
      <w:r w:rsidR="00137FC1" w:rsidRPr="004E5558">
        <w:rPr>
          <w:spacing w:val="-5"/>
        </w:rPr>
        <w:t>DAN PEMBAHASAN</w:t>
      </w:r>
    </w:p>
    <w:p w14:paraId="7D85BC5C" w14:textId="77777777" w:rsidR="009D6CF6" w:rsidRPr="004E327B" w:rsidRDefault="009D6CF6" w:rsidP="009D6CF6">
      <w:pPr>
        <w:ind w:firstLine="737"/>
        <w:jc w:val="both"/>
        <w:rPr>
          <w:sz w:val="24"/>
          <w:szCs w:val="24"/>
          <w:lang w:val="en-ID"/>
        </w:rPr>
      </w:pPr>
      <w:r w:rsidRPr="004E327B">
        <w:rPr>
          <w:sz w:val="24"/>
          <w:szCs w:val="24"/>
          <w:lang w:val="en-ID"/>
        </w:rPr>
        <w:t xml:space="preserve">Bagian hasil penelitian berisi uraian temuan penelitian yang diperoleh dari proses pengumpulan dan analisis data. Hasil harus disampaikan secara jelas, runtut, dan sesuai dengan tujuan penelitian. Setiap informasi yang disajikan hendaknya mampu menunjukkan jawaban atas rumusan masalah yang telah diajukan sebelumnya. </w:t>
      </w:r>
      <w:r w:rsidRPr="004E327B">
        <w:rPr>
          <w:i/>
          <w:iCs/>
          <w:sz w:val="24"/>
          <w:szCs w:val="24"/>
          <w:lang w:val="en-ID"/>
        </w:rPr>
        <w:t>Di dalam bagian hasil dan pembahasan tidak diperkenankan menggunakan poin-poin ataupun sub-subjudul khusus</w:t>
      </w:r>
      <w:r w:rsidRPr="004E327B">
        <w:rPr>
          <w:sz w:val="24"/>
          <w:szCs w:val="24"/>
          <w:lang w:val="en-ID"/>
        </w:rPr>
        <w:t>, sehingga penulisan wajib disusun dalam bentuk paragraf naratif.</w:t>
      </w:r>
    </w:p>
    <w:p w14:paraId="0E9809A4" w14:textId="77777777" w:rsidR="009D6CF6" w:rsidRPr="004E327B" w:rsidRDefault="009D6CF6" w:rsidP="009D6CF6">
      <w:pPr>
        <w:ind w:firstLine="737"/>
        <w:jc w:val="both"/>
        <w:rPr>
          <w:sz w:val="24"/>
          <w:szCs w:val="24"/>
          <w:lang w:val="en-ID"/>
        </w:rPr>
      </w:pPr>
      <w:r w:rsidRPr="004E327B">
        <w:rPr>
          <w:sz w:val="24"/>
          <w:szCs w:val="24"/>
          <w:lang w:val="en-ID"/>
        </w:rPr>
        <w:t>Hasil penelitian yang disampaikan kemudian dipadukan dengan pembahasan yang memuat interpretasi mendalam dari temuan tersebut. Pembahasan tidak hanya menjelaskan apa yang ditemukan, tetapi juga mengaitkannya dengan teori, konsep, serta hasil penelitian terdahulu yang relevan. Dengan demikian, pembahasan memberikan kontribusi yang lebih luas dalam menguatkan atau bahkan menantang temuan-temuan sebelumnya.</w:t>
      </w:r>
    </w:p>
    <w:p w14:paraId="79B68190" w14:textId="77777777" w:rsidR="009D6CF6" w:rsidRPr="004E327B" w:rsidRDefault="009D6CF6" w:rsidP="009D6CF6">
      <w:pPr>
        <w:ind w:firstLine="737"/>
        <w:jc w:val="both"/>
        <w:rPr>
          <w:sz w:val="24"/>
          <w:szCs w:val="24"/>
          <w:lang w:val="en-ID"/>
        </w:rPr>
      </w:pPr>
      <w:r w:rsidRPr="004E327B">
        <w:rPr>
          <w:sz w:val="24"/>
          <w:szCs w:val="24"/>
          <w:lang w:val="en-ID"/>
        </w:rPr>
        <w:t>Penulis diharapkan mampu menguraikan hubungan antara hasil penelitian dengan konteks yang lebih besar. Hal ini meliputi analisis faktor-faktor yang mempengaruhi hasil, implikasi praktis yang mungkin timbul, serta potensi pengembangan penelitian selanjutnya. Pembahasan harus disampaikan dengan argumentasi yang logis, terstruktur, dan berbasis pada data maupun rujukan ilmiah yang kredibel.</w:t>
      </w:r>
    </w:p>
    <w:p w14:paraId="7E7F87B2" w14:textId="699558DC" w:rsidR="009D6CF6" w:rsidRPr="004E327B" w:rsidRDefault="009D6CF6" w:rsidP="009D6CF6">
      <w:pPr>
        <w:pStyle w:val="BodyText"/>
        <w:ind w:firstLine="737"/>
        <w:jc w:val="both"/>
        <w:rPr>
          <w:lang w:val="en-ID"/>
        </w:rPr>
      </w:pPr>
      <w:r w:rsidRPr="004E327B">
        <w:rPr>
          <w:lang w:val="en-ID"/>
        </w:rPr>
        <w:t>Pada bagian akhir pembahasan, penulis dapat menegaskan kembali temuan utama penelitian dan menyampaikan makna pentingnya bagi pengembangan ilmu pengetahuan maupun praktik di lapangan. Dengan demikian, hasil dan pembahasan tidak hanya bersifat deskriptif, tetapi juga analitis, reflektif, dan memberikan kontribusi nyata bagi literatur akademik maupun pemecahan masalah yang diteliti.</w:t>
      </w:r>
    </w:p>
    <w:p w14:paraId="2E69B5EB" w14:textId="77777777" w:rsidR="00535D4E" w:rsidRPr="001903BE" w:rsidRDefault="00535D4E" w:rsidP="00535D4E">
      <w:pPr>
        <w:jc w:val="both"/>
        <w:rPr>
          <w:b/>
          <w:bCs/>
          <w:sz w:val="24"/>
          <w:szCs w:val="24"/>
          <w:lang w:val="en-ID"/>
        </w:rPr>
      </w:pPr>
      <w:r w:rsidRPr="001903BE">
        <w:rPr>
          <w:b/>
          <w:bCs/>
          <w:sz w:val="24"/>
          <w:szCs w:val="24"/>
          <w:lang w:val="en-ID"/>
        </w:rPr>
        <w:t>TABEL</w:t>
      </w:r>
    </w:p>
    <w:p w14:paraId="170A9667" w14:textId="0BD92063" w:rsidR="00AE3870" w:rsidRPr="00DE636C" w:rsidRDefault="00AE3870" w:rsidP="00AE3870">
      <w:pPr>
        <w:ind w:firstLine="737"/>
        <w:jc w:val="both"/>
        <w:rPr>
          <w:sz w:val="24"/>
          <w:szCs w:val="24"/>
          <w:lang w:val="en-ID"/>
        </w:rPr>
      </w:pPr>
      <w:r w:rsidRPr="00DE636C">
        <w:rPr>
          <w:sz w:val="24"/>
          <w:szCs w:val="24"/>
          <w:lang w:val="en-ID"/>
        </w:rPr>
        <w:t xml:space="preserve">Tabel dalam sebuah artikel ilmiah berfungsi untuk menyajikan data secara ringkas, padat, dan mudah dipahami pembaca. Dalam penulisannya, terdapat beberapa aturan yang harus diperhatikan. Judul tabel ditulis di bagian atas tabel dengan posisi rata tengah menggunakan huruf </w:t>
      </w:r>
      <w:r w:rsidRPr="00DE636C">
        <w:rPr>
          <w:i/>
          <w:iCs/>
          <w:sz w:val="24"/>
          <w:szCs w:val="24"/>
          <w:lang w:val="en-ID"/>
        </w:rPr>
        <w:t>Times New Roman</w:t>
      </w:r>
      <w:r w:rsidRPr="00DE636C">
        <w:rPr>
          <w:sz w:val="24"/>
          <w:szCs w:val="24"/>
          <w:lang w:val="en-ID"/>
        </w:rPr>
        <w:t xml:space="preserve"> ukuran 11 pt dan spasi tunggal. Nomor tabel diberikan secara berurutan, misalnya Tabel 1, Tabel 2, dan seterusnya, dengan huruf tebal</w:t>
      </w:r>
      <w:r w:rsidR="005639B4">
        <w:rPr>
          <w:sz w:val="24"/>
          <w:szCs w:val="24"/>
          <w:lang w:val="en-ID"/>
        </w:rPr>
        <w:t xml:space="preserve"> (Bold)</w:t>
      </w:r>
      <w:r w:rsidRPr="00DE636C">
        <w:rPr>
          <w:sz w:val="24"/>
          <w:szCs w:val="24"/>
          <w:lang w:val="en-ID"/>
        </w:rPr>
        <w:t xml:space="preserve">. Sebagai contoh: </w:t>
      </w:r>
      <w:r w:rsidRPr="00DE636C">
        <w:rPr>
          <w:i/>
          <w:iCs/>
          <w:sz w:val="24"/>
          <w:szCs w:val="24"/>
          <w:lang w:val="en-ID"/>
        </w:rPr>
        <w:t xml:space="preserve">Tabel 1. </w:t>
      </w:r>
      <w:r w:rsidR="00CF6AD3" w:rsidRPr="00CF6AD3">
        <w:rPr>
          <w:i/>
          <w:iCs/>
          <w:lang w:val="en-ID"/>
        </w:rPr>
        <w:t>Distribusi Responden Berdasarkan Jenis Kelamin</w:t>
      </w:r>
      <w:r w:rsidRPr="00DE636C">
        <w:rPr>
          <w:sz w:val="24"/>
          <w:szCs w:val="24"/>
          <w:lang w:val="en-ID"/>
        </w:rPr>
        <w:t>.</w:t>
      </w:r>
    </w:p>
    <w:p w14:paraId="0C38992E" w14:textId="620B10A1" w:rsidR="00AE3870" w:rsidRDefault="00AE3870" w:rsidP="00AE3870">
      <w:pPr>
        <w:ind w:firstLine="737"/>
        <w:jc w:val="both"/>
        <w:rPr>
          <w:sz w:val="24"/>
          <w:szCs w:val="24"/>
          <w:lang w:val="en-ID"/>
        </w:rPr>
      </w:pPr>
      <w:r w:rsidRPr="00DE636C">
        <w:rPr>
          <w:sz w:val="24"/>
          <w:szCs w:val="24"/>
          <w:lang w:val="en-ID"/>
        </w:rPr>
        <w:t xml:space="preserve">Isi tabel ditulis menggunakan </w:t>
      </w:r>
      <w:r w:rsidRPr="00DE636C">
        <w:rPr>
          <w:i/>
          <w:iCs/>
          <w:sz w:val="24"/>
          <w:szCs w:val="24"/>
          <w:lang w:val="en-ID"/>
        </w:rPr>
        <w:t>Times New Roman</w:t>
      </w:r>
      <w:r w:rsidRPr="00DE636C">
        <w:rPr>
          <w:sz w:val="24"/>
          <w:szCs w:val="24"/>
          <w:lang w:val="en-ID"/>
        </w:rPr>
        <w:t xml:space="preserve"> ukuran 10 pt dengan spasi tunggal, di mana teks di dalam tabel dapat diratakan ke tengah maupun ke kiri sesuai kebutuhan data. Garis tabel hanya diperkenankan menggunakan garis horizontal untuk membatasi bagian kepala tabel dan penutup tabel, sementara garis vertikal tidak digunakan. Di bagian bawah tabel, sumber harus dicantumkan dengan format </w:t>
      </w:r>
      <w:r w:rsidRPr="00DE636C">
        <w:rPr>
          <w:i/>
          <w:iCs/>
          <w:sz w:val="24"/>
          <w:szCs w:val="24"/>
          <w:lang w:val="en-ID"/>
        </w:rPr>
        <w:t>Times New Roman</w:t>
      </w:r>
      <w:r w:rsidRPr="00DE636C">
        <w:rPr>
          <w:sz w:val="24"/>
          <w:szCs w:val="24"/>
          <w:lang w:val="en-ID"/>
        </w:rPr>
        <w:t xml:space="preserve"> </w:t>
      </w:r>
      <w:r w:rsidRPr="00DE636C">
        <w:rPr>
          <w:i/>
          <w:iCs/>
          <w:sz w:val="24"/>
          <w:szCs w:val="24"/>
          <w:lang w:val="en-ID"/>
        </w:rPr>
        <w:t>10 pt miring (italic).</w:t>
      </w:r>
      <w:r w:rsidRPr="00DE636C">
        <w:rPr>
          <w:sz w:val="24"/>
          <w:szCs w:val="24"/>
          <w:lang w:val="en-ID"/>
        </w:rPr>
        <w:t xml:space="preserve"> Apabila tabel merupakan hasil olahan sendiri, maka ditulis </w:t>
      </w:r>
      <w:r w:rsidRPr="00DE636C">
        <w:rPr>
          <w:i/>
          <w:iCs/>
          <w:sz w:val="24"/>
          <w:szCs w:val="24"/>
          <w:lang w:val="en-ID"/>
        </w:rPr>
        <w:t>Sumber: Data diolah peneliti (tahun)</w:t>
      </w:r>
      <w:r w:rsidRPr="00DE636C">
        <w:rPr>
          <w:sz w:val="24"/>
          <w:szCs w:val="24"/>
          <w:lang w:val="en-ID"/>
        </w:rPr>
        <w:t>, sedangkan jika diadaptasi dari sumber lain, wajib mencantumkan rujukan sesuai kaidah sitasi. Tabel harus mampu dibaca secara utuh tanpa harus merujuk kembali pada teks utama, namun tetap disertai dengan penjelasan atau interpretasi di dalam narasi artikel</w:t>
      </w:r>
      <w:r w:rsidR="00834264">
        <w:rPr>
          <w:sz w:val="24"/>
          <w:szCs w:val="24"/>
          <w:lang w:val="en-ID"/>
        </w:rPr>
        <w:t xml:space="preserve">. </w:t>
      </w:r>
    </w:p>
    <w:p w14:paraId="31A00255" w14:textId="77777777" w:rsidR="00834264" w:rsidRPr="001903BE" w:rsidRDefault="00834264" w:rsidP="00834264">
      <w:pPr>
        <w:jc w:val="center"/>
        <w:rPr>
          <w:lang w:val="en-ID"/>
        </w:rPr>
      </w:pPr>
      <w:r w:rsidRPr="001903BE">
        <w:rPr>
          <w:b/>
          <w:bCs/>
          <w:lang w:val="en-ID"/>
        </w:rPr>
        <w:t>Tabel 1. Distribusi Responden Berdasarkan Jenis Kelamin</w:t>
      </w:r>
    </w:p>
    <w:tbl>
      <w:tblPr>
        <w:tblW w:w="0" w:type="auto"/>
        <w:tblCellSpacing w:w="15" w:type="dxa"/>
        <w:tblInd w:w="1387" w:type="dxa"/>
        <w:tblCellMar>
          <w:top w:w="15" w:type="dxa"/>
          <w:left w:w="15" w:type="dxa"/>
          <w:bottom w:w="15" w:type="dxa"/>
          <w:right w:w="15" w:type="dxa"/>
        </w:tblCellMar>
        <w:tblLook w:val="04A0" w:firstRow="1" w:lastRow="0" w:firstColumn="1" w:lastColumn="0" w:noHBand="0" w:noVBand="1"/>
      </w:tblPr>
      <w:tblGrid>
        <w:gridCol w:w="1892"/>
        <w:gridCol w:w="1842"/>
        <w:gridCol w:w="1701"/>
      </w:tblGrid>
      <w:tr w:rsidR="00834264" w:rsidRPr="005401C6" w14:paraId="0C68EAB8" w14:textId="77777777" w:rsidTr="00A5022E">
        <w:trPr>
          <w:tblHeader/>
          <w:tblCellSpacing w:w="15" w:type="dxa"/>
        </w:trPr>
        <w:tc>
          <w:tcPr>
            <w:tcW w:w="1847" w:type="dxa"/>
            <w:tcBorders>
              <w:top w:val="single" w:sz="2" w:space="0" w:color="auto"/>
              <w:left w:val="single" w:sz="2" w:space="0" w:color="auto"/>
              <w:bottom w:val="single" w:sz="2" w:space="0" w:color="auto"/>
              <w:right w:val="single" w:sz="2" w:space="0" w:color="auto"/>
            </w:tcBorders>
            <w:vAlign w:val="center"/>
            <w:hideMark/>
          </w:tcPr>
          <w:p w14:paraId="62864926" w14:textId="77777777" w:rsidR="00834264" w:rsidRPr="005401C6" w:rsidRDefault="00834264" w:rsidP="00A5022E">
            <w:pPr>
              <w:jc w:val="center"/>
              <w:rPr>
                <w:b/>
                <w:bCs/>
                <w:sz w:val="20"/>
                <w:szCs w:val="20"/>
                <w:lang w:val="en-ID"/>
              </w:rPr>
            </w:pPr>
            <w:r w:rsidRPr="005401C6">
              <w:rPr>
                <w:b/>
                <w:bCs/>
                <w:sz w:val="20"/>
                <w:szCs w:val="20"/>
                <w:lang w:val="en-ID"/>
              </w:rPr>
              <w:t>Jenis Kelamin</w:t>
            </w:r>
          </w:p>
        </w:tc>
        <w:tc>
          <w:tcPr>
            <w:tcW w:w="1812" w:type="dxa"/>
            <w:tcBorders>
              <w:top w:val="single" w:sz="2" w:space="0" w:color="auto"/>
              <w:bottom w:val="single" w:sz="2" w:space="0" w:color="auto"/>
              <w:right w:val="single" w:sz="2" w:space="0" w:color="auto"/>
            </w:tcBorders>
            <w:vAlign w:val="center"/>
            <w:hideMark/>
          </w:tcPr>
          <w:p w14:paraId="54B12194" w14:textId="77777777" w:rsidR="00834264" w:rsidRPr="005401C6" w:rsidRDefault="00834264" w:rsidP="00A5022E">
            <w:pPr>
              <w:jc w:val="center"/>
              <w:rPr>
                <w:b/>
                <w:bCs/>
                <w:sz w:val="20"/>
                <w:szCs w:val="20"/>
                <w:lang w:val="en-ID"/>
              </w:rPr>
            </w:pPr>
            <w:r w:rsidRPr="005401C6">
              <w:rPr>
                <w:b/>
                <w:bCs/>
                <w:sz w:val="20"/>
                <w:szCs w:val="20"/>
                <w:lang w:val="en-ID"/>
              </w:rPr>
              <w:t>Jumlah (n)</w:t>
            </w:r>
          </w:p>
        </w:tc>
        <w:tc>
          <w:tcPr>
            <w:tcW w:w="1656" w:type="dxa"/>
            <w:tcBorders>
              <w:top w:val="single" w:sz="2" w:space="0" w:color="auto"/>
              <w:bottom w:val="single" w:sz="2" w:space="0" w:color="auto"/>
              <w:right w:val="single" w:sz="2" w:space="0" w:color="auto"/>
            </w:tcBorders>
            <w:vAlign w:val="center"/>
            <w:hideMark/>
          </w:tcPr>
          <w:p w14:paraId="2A61FE63" w14:textId="77777777" w:rsidR="00834264" w:rsidRPr="005401C6" w:rsidRDefault="00834264" w:rsidP="00A5022E">
            <w:pPr>
              <w:jc w:val="center"/>
              <w:rPr>
                <w:b/>
                <w:bCs/>
                <w:sz w:val="20"/>
                <w:szCs w:val="20"/>
                <w:lang w:val="en-ID"/>
              </w:rPr>
            </w:pPr>
            <w:r w:rsidRPr="005401C6">
              <w:rPr>
                <w:b/>
                <w:bCs/>
                <w:sz w:val="20"/>
                <w:szCs w:val="20"/>
                <w:lang w:val="en-ID"/>
              </w:rPr>
              <w:t>Persentase (%)</w:t>
            </w:r>
          </w:p>
        </w:tc>
      </w:tr>
      <w:tr w:rsidR="00834264" w:rsidRPr="005401C6" w14:paraId="18AE5B45"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300144A6" w14:textId="77777777" w:rsidR="00834264" w:rsidRPr="005401C6" w:rsidRDefault="00834264" w:rsidP="00A5022E">
            <w:pPr>
              <w:rPr>
                <w:sz w:val="20"/>
                <w:szCs w:val="20"/>
                <w:lang w:val="en-ID"/>
              </w:rPr>
            </w:pPr>
            <w:r w:rsidRPr="005401C6">
              <w:rPr>
                <w:sz w:val="20"/>
                <w:szCs w:val="20"/>
                <w:lang w:val="en-ID"/>
              </w:rPr>
              <w:t>Laki-laki</w:t>
            </w:r>
          </w:p>
        </w:tc>
        <w:tc>
          <w:tcPr>
            <w:tcW w:w="1812" w:type="dxa"/>
            <w:tcBorders>
              <w:bottom w:val="single" w:sz="2" w:space="0" w:color="auto"/>
              <w:right w:val="single" w:sz="2" w:space="0" w:color="auto"/>
            </w:tcBorders>
            <w:vAlign w:val="center"/>
            <w:hideMark/>
          </w:tcPr>
          <w:p w14:paraId="3BB369CC" w14:textId="77777777" w:rsidR="00834264" w:rsidRPr="005401C6" w:rsidRDefault="00834264" w:rsidP="00A5022E">
            <w:pPr>
              <w:rPr>
                <w:sz w:val="20"/>
                <w:szCs w:val="20"/>
                <w:lang w:val="en-ID"/>
              </w:rPr>
            </w:pPr>
            <w:r w:rsidRPr="005401C6">
              <w:rPr>
                <w:sz w:val="20"/>
                <w:szCs w:val="20"/>
                <w:lang w:val="en-ID"/>
              </w:rPr>
              <w:t>45</w:t>
            </w:r>
          </w:p>
        </w:tc>
        <w:tc>
          <w:tcPr>
            <w:tcW w:w="1656" w:type="dxa"/>
            <w:tcBorders>
              <w:bottom w:val="single" w:sz="2" w:space="0" w:color="auto"/>
              <w:right w:val="single" w:sz="2" w:space="0" w:color="auto"/>
            </w:tcBorders>
            <w:vAlign w:val="center"/>
            <w:hideMark/>
          </w:tcPr>
          <w:p w14:paraId="6CEE9A9D" w14:textId="77777777" w:rsidR="00834264" w:rsidRPr="005401C6" w:rsidRDefault="00834264" w:rsidP="00A5022E">
            <w:pPr>
              <w:rPr>
                <w:sz w:val="20"/>
                <w:szCs w:val="20"/>
                <w:lang w:val="en-ID"/>
              </w:rPr>
            </w:pPr>
            <w:r w:rsidRPr="005401C6">
              <w:rPr>
                <w:sz w:val="20"/>
                <w:szCs w:val="20"/>
                <w:lang w:val="en-ID"/>
              </w:rPr>
              <w:t>56,2</w:t>
            </w:r>
          </w:p>
        </w:tc>
      </w:tr>
      <w:tr w:rsidR="00834264" w:rsidRPr="005401C6" w14:paraId="1FAE60D9"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3F01EA2" w14:textId="77777777" w:rsidR="00834264" w:rsidRPr="005401C6" w:rsidRDefault="00834264" w:rsidP="00A5022E">
            <w:pPr>
              <w:rPr>
                <w:sz w:val="20"/>
                <w:szCs w:val="20"/>
                <w:lang w:val="en-ID"/>
              </w:rPr>
            </w:pPr>
            <w:r w:rsidRPr="005401C6">
              <w:rPr>
                <w:sz w:val="20"/>
                <w:szCs w:val="20"/>
                <w:lang w:val="en-ID"/>
              </w:rPr>
              <w:t>Perempuan</w:t>
            </w:r>
          </w:p>
        </w:tc>
        <w:tc>
          <w:tcPr>
            <w:tcW w:w="1812" w:type="dxa"/>
            <w:tcBorders>
              <w:bottom w:val="single" w:sz="2" w:space="0" w:color="auto"/>
              <w:right w:val="single" w:sz="2" w:space="0" w:color="auto"/>
            </w:tcBorders>
            <w:vAlign w:val="center"/>
            <w:hideMark/>
          </w:tcPr>
          <w:p w14:paraId="5DD4325F" w14:textId="77777777" w:rsidR="00834264" w:rsidRPr="005401C6" w:rsidRDefault="00834264" w:rsidP="00A5022E">
            <w:pPr>
              <w:rPr>
                <w:sz w:val="20"/>
                <w:szCs w:val="20"/>
                <w:lang w:val="en-ID"/>
              </w:rPr>
            </w:pPr>
            <w:r w:rsidRPr="005401C6">
              <w:rPr>
                <w:sz w:val="20"/>
                <w:szCs w:val="20"/>
                <w:lang w:val="en-ID"/>
              </w:rPr>
              <w:t>35</w:t>
            </w:r>
          </w:p>
        </w:tc>
        <w:tc>
          <w:tcPr>
            <w:tcW w:w="1656" w:type="dxa"/>
            <w:tcBorders>
              <w:bottom w:val="single" w:sz="2" w:space="0" w:color="auto"/>
              <w:right w:val="single" w:sz="2" w:space="0" w:color="auto"/>
            </w:tcBorders>
            <w:vAlign w:val="center"/>
            <w:hideMark/>
          </w:tcPr>
          <w:p w14:paraId="309D5ABA" w14:textId="77777777" w:rsidR="00834264" w:rsidRPr="005401C6" w:rsidRDefault="00834264" w:rsidP="00A5022E">
            <w:pPr>
              <w:rPr>
                <w:sz w:val="20"/>
                <w:szCs w:val="20"/>
                <w:lang w:val="en-ID"/>
              </w:rPr>
            </w:pPr>
            <w:r w:rsidRPr="005401C6">
              <w:rPr>
                <w:sz w:val="20"/>
                <w:szCs w:val="20"/>
                <w:lang w:val="en-ID"/>
              </w:rPr>
              <w:t>43,8</w:t>
            </w:r>
          </w:p>
        </w:tc>
      </w:tr>
      <w:tr w:rsidR="00834264" w:rsidRPr="005401C6" w14:paraId="7DFA9F77"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FC61F0C" w14:textId="77777777" w:rsidR="00834264" w:rsidRPr="005401C6" w:rsidRDefault="00834264" w:rsidP="00A5022E">
            <w:pPr>
              <w:rPr>
                <w:sz w:val="20"/>
                <w:szCs w:val="20"/>
                <w:lang w:val="en-ID"/>
              </w:rPr>
            </w:pPr>
            <w:r w:rsidRPr="005401C6">
              <w:rPr>
                <w:b/>
                <w:bCs/>
                <w:sz w:val="20"/>
                <w:szCs w:val="20"/>
                <w:lang w:val="en-ID"/>
              </w:rPr>
              <w:t>Total</w:t>
            </w:r>
          </w:p>
        </w:tc>
        <w:tc>
          <w:tcPr>
            <w:tcW w:w="1812" w:type="dxa"/>
            <w:tcBorders>
              <w:bottom w:val="single" w:sz="2" w:space="0" w:color="auto"/>
              <w:right w:val="single" w:sz="2" w:space="0" w:color="auto"/>
            </w:tcBorders>
            <w:vAlign w:val="center"/>
            <w:hideMark/>
          </w:tcPr>
          <w:p w14:paraId="6EA214BB" w14:textId="77777777" w:rsidR="00834264" w:rsidRPr="005401C6" w:rsidRDefault="00834264" w:rsidP="00A5022E">
            <w:pPr>
              <w:rPr>
                <w:sz w:val="20"/>
                <w:szCs w:val="20"/>
                <w:lang w:val="en-ID"/>
              </w:rPr>
            </w:pPr>
            <w:r w:rsidRPr="005401C6">
              <w:rPr>
                <w:b/>
                <w:bCs/>
                <w:sz w:val="20"/>
                <w:szCs w:val="20"/>
                <w:lang w:val="en-ID"/>
              </w:rPr>
              <w:t>80</w:t>
            </w:r>
          </w:p>
        </w:tc>
        <w:tc>
          <w:tcPr>
            <w:tcW w:w="1656" w:type="dxa"/>
            <w:tcBorders>
              <w:bottom w:val="single" w:sz="2" w:space="0" w:color="auto"/>
              <w:right w:val="single" w:sz="2" w:space="0" w:color="auto"/>
            </w:tcBorders>
            <w:vAlign w:val="center"/>
            <w:hideMark/>
          </w:tcPr>
          <w:p w14:paraId="5B02300F" w14:textId="77777777" w:rsidR="00834264" w:rsidRPr="005401C6" w:rsidRDefault="00834264" w:rsidP="00A5022E">
            <w:pPr>
              <w:rPr>
                <w:sz w:val="20"/>
                <w:szCs w:val="20"/>
                <w:lang w:val="en-ID"/>
              </w:rPr>
            </w:pPr>
            <w:r w:rsidRPr="005401C6">
              <w:rPr>
                <w:b/>
                <w:bCs/>
                <w:sz w:val="20"/>
                <w:szCs w:val="20"/>
                <w:lang w:val="en-ID"/>
              </w:rPr>
              <w:t>100</w:t>
            </w:r>
          </w:p>
        </w:tc>
      </w:tr>
    </w:tbl>
    <w:p w14:paraId="12C48747" w14:textId="77777777" w:rsidR="00834264" w:rsidRPr="001903BE" w:rsidRDefault="00834264" w:rsidP="00834264">
      <w:pPr>
        <w:jc w:val="center"/>
        <w:rPr>
          <w:sz w:val="20"/>
          <w:szCs w:val="20"/>
          <w:lang w:val="en-ID"/>
        </w:rPr>
      </w:pPr>
      <w:r w:rsidRPr="001903BE">
        <w:rPr>
          <w:i/>
          <w:iCs/>
          <w:sz w:val="20"/>
          <w:szCs w:val="20"/>
          <w:lang w:val="en-ID"/>
        </w:rPr>
        <w:t>Sumber: Data diolah peneliti (2025)</w:t>
      </w:r>
    </w:p>
    <w:p w14:paraId="03B41F23" w14:textId="77777777" w:rsidR="00121848" w:rsidRPr="00121848" w:rsidRDefault="00121848" w:rsidP="00121848">
      <w:pPr>
        <w:pStyle w:val="BodyText"/>
        <w:jc w:val="both"/>
        <w:rPr>
          <w:b/>
          <w:bCs/>
          <w:lang w:val="en-ID"/>
        </w:rPr>
      </w:pPr>
      <w:r w:rsidRPr="00121848">
        <w:rPr>
          <w:b/>
          <w:bCs/>
          <w:lang w:val="en-ID"/>
        </w:rPr>
        <w:t>GAMBAR</w:t>
      </w:r>
    </w:p>
    <w:p w14:paraId="00AA1CF8" w14:textId="2E8E66CA" w:rsidR="00CF6AD3" w:rsidRDefault="00CF6AD3" w:rsidP="0030502C">
      <w:pPr>
        <w:pStyle w:val="BodyText"/>
        <w:ind w:firstLine="737"/>
        <w:jc w:val="both"/>
        <w:rPr>
          <w:i/>
          <w:iCs/>
        </w:rPr>
      </w:pPr>
      <w:r w:rsidRPr="00CF6AD3">
        <w:rPr>
          <w:lang w:val="en-ID"/>
        </w:rPr>
        <w:t xml:space="preserve">Gambar dalam artikel ilmiah berfungsi untuk memperjelas uraian penelitian, baik berupa grafik, diagram, bagan, peta, maupun foto yang relevan. Penempatan dan penulisan gambar harus mengikuti ketentuan tertentu agar tetap konsisten dan mudah dipahami pembaca. Nomor dan judul gambar ditulis di bagian bawah gambar dengan posisi rata tengah, menggunakan huruf </w:t>
      </w:r>
      <w:r w:rsidRPr="00CF6AD3">
        <w:rPr>
          <w:i/>
          <w:iCs/>
          <w:lang w:val="en-ID"/>
        </w:rPr>
        <w:t>Times New Roman</w:t>
      </w:r>
      <w:r w:rsidRPr="00CF6AD3">
        <w:rPr>
          <w:lang w:val="en-ID"/>
        </w:rPr>
        <w:t xml:space="preserve"> ukuran 11 pt dan spasi tunggal. Penomoran dilakukan secara berurutan, misalnya Gambar 1, Gambar 2, dan seterusnya, dengan huruf tebal. Judul gambar ditulis setelah nomor tanpa tanda titik, contohnya </w:t>
      </w:r>
      <w:r w:rsidRPr="00CF6AD3">
        <w:rPr>
          <w:i/>
          <w:iCs/>
          <w:lang w:val="en-ID"/>
        </w:rPr>
        <w:t xml:space="preserve">Gambar 1. </w:t>
      </w:r>
      <w:r w:rsidR="00373C91" w:rsidRPr="00373C91">
        <w:rPr>
          <w:i/>
          <w:iCs/>
        </w:rPr>
        <w:t>Peran guru PAI dalam membangun karakter religius siswa melalui integrasi pembelajaran, ibadah berjamaah, dan pembinaan akhlak</w:t>
      </w:r>
    </w:p>
    <w:p w14:paraId="79763D15" w14:textId="77777777" w:rsidR="00834264" w:rsidRPr="001903BE" w:rsidRDefault="00834264" w:rsidP="00834264">
      <w:pPr>
        <w:rPr>
          <w:lang w:val="en-ID"/>
        </w:rPr>
      </w:pPr>
    </w:p>
    <w:p w14:paraId="48123BCD" w14:textId="77777777" w:rsidR="00834264" w:rsidRPr="00EB78E1" w:rsidRDefault="00834264" w:rsidP="00834264">
      <w:pPr>
        <w:pStyle w:val="BodyText"/>
        <w:jc w:val="center"/>
        <w:rPr>
          <w:lang w:val="en-ID"/>
        </w:rPr>
      </w:pPr>
      <w:r>
        <w:rPr>
          <w:noProof/>
        </w:rPr>
        <w:drawing>
          <wp:inline distT="0" distB="0" distL="0" distR="0" wp14:anchorId="2A3D0426" wp14:editId="01D4FE13">
            <wp:extent cx="2370406" cy="1422244"/>
            <wp:effectExtent l="0" t="0" r="0" b="6985"/>
            <wp:docPr id="556048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01" cy="1434421"/>
                    </a:xfrm>
                    <a:prstGeom prst="rect">
                      <a:avLst/>
                    </a:prstGeom>
                    <a:noFill/>
                    <a:ln>
                      <a:noFill/>
                    </a:ln>
                  </pic:spPr>
                </pic:pic>
              </a:graphicData>
            </a:graphic>
          </wp:inline>
        </w:drawing>
      </w:r>
    </w:p>
    <w:p w14:paraId="7E8CF3F9" w14:textId="77777777" w:rsidR="00834264" w:rsidRPr="00373C91" w:rsidRDefault="00834264" w:rsidP="00834264">
      <w:pPr>
        <w:pStyle w:val="BodyText"/>
        <w:jc w:val="center"/>
        <w:rPr>
          <w:b/>
          <w:bCs/>
          <w:sz w:val="22"/>
          <w:szCs w:val="22"/>
          <w:lang w:val="en-ID"/>
        </w:rPr>
      </w:pPr>
      <w:r w:rsidRPr="00EB78E1">
        <w:rPr>
          <w:b/>
          <w:bCs/>
          <w:sz w:val="22"/>
          <w:szCs w:val="22"/>
          <w:lang w:val="en-ID"/>
        </w:rPr>
        <w:t>Gambar 1.</w:t>
      </w:r>
      <w:r w:rsidRPr="00EB78E1">
        <w:rPr>
          <w:i/>
          <w:iCs/>
          <w:sz w:val="22"/>
          <w:szCs w:val="22"/>
          <w:lang w:val="en-ID"/>
        </w:rPr>
        <w:t xml:space="preserve"> </w:t>
      </w:r>
      <w:r w:rsidRPr="00373C91">
        <w:rPr>
          <w:b/>
          <w:bCs/>
          <w:sz w:val="22"/>
          <w:szCs w:val="22"/>
          <w:lang w:val="en-ID"/>
        </w:rPr>
        <w:t>Peran guru PAI dalam membangun karakter religius siswa melalui integrasi pembelajaran, ibadah berjamaah, dan pembinaan akhlak</w:t>
      </w:r>
    </w:p>
    <w:p w14:paraId="007882C2" w14:textId="77777777" w:rsidR="00834264" w:rsidRPr="00541410" w:rsidRDefault="00834264" w:rsidP="00834264">
      <w:pPr>
        <w:pStyle w:val="BodyText"/>
        <w:jc w:val="center"/>
        <w:rPr>
          <w:i/>
          <w:iCs/>
          <w:sz w:val="20"/>
          <w:szCs w:val="20"/>
        </w:rPr>
      </w:pPr>
      <w:r w:rsidRPr="00541410">
        <w:rPr>
          <w:i/>
          <w:iCs/>
          <w:sz w:val="20"/>
          <w:szCs w:val="20"/>
        </w:rPr>
        <w:t>Sumber: Dokumentasi Peneliti (2025)</w:t>
      </w:r>
    </w:p>
    <w:p w14:paraId="1925F81D" w14:textId="77777777" w:rsidR="00CF6AD3" w:rsidRPr="00CF6AD3" w:rsidRDefault="00CF6AD3" w:rsidP="0030502C">
      <w:pPr>
        <w:pStyle w:val="BodyText"/>
        <w:ind w:firstLine="737"/>
        <w:jc w:val="both"/>
        <w:rPr>
          <w:lang w:val="en-ID"/>
        </w:rPr>
      </w:pPr>
      <w:r w:rsidRPr="00CF6AD3">
        <w:rPr>
          <w:lang w:val="en-ID"/>
        </w:rPr>
        <w:t>Selain itu, ukuran gambar harus proporsional dan memiliki kualitas yang jelas dengan resolusi minimal 300 dpi dalam format JPG atau PNG, sehingga tidak buram atau pecah saat dicetak. Gambar diletakkan di tengah halaman (</w:t>
      </w:r>
      <w:r w:rsidRPr="00CF6AD3">
        <w:rPr>
          <w:i/>
          <w:iCs/>
          <w:lang w:val="en-ID"/>
        </w:rPr>
        <w:t>centered</w:t>
      </w:r>
      <w:r w:rsidRPr="00CF6AD3">
        <w:rPr>
          <w:lang w:val="en-ID"/>
        </w:rPr>
        <w:t xml:space="preserve">) dan dipastikan tidak terpotong. Apabila gambar bukan hasil olahan peneliti, sumbernya wajib dicantumkan menggunakan </w:t>
      </w:r>
      <w:r w:rsidRPr="00CF6AD3">
        <w:rPr>
          <w:i/>
          <w:iCs/>
          <w:lang w:val="en-ID"/>
        </w:rPr>
        <w:t>Times New Roman</w:t>
      </w:r>
      <w:r w:rsidRPr="00CF6AD3">
        <w:rPr>
          <w:lang w:val="en-ID"/>
        </w:rPr>
        <w:t xml:space="preserve"> ukuran 10 pt miring, tepat di bawah judul gambar. Jika gambar merupakan hasil olahan sendiri, cukup ditulis </w:t>
      </w:r>
      <w:r w:rsidRPr="00CF6AD3">
        <w:rPr>
          <w:i/>
          <w:iCs/>
          <w:lang w:val="en-ID"/>
        </w:rPr>
        <w:t>Sumber: Data diolah peneliti (tahun)</w:t>
      </w:r>
      <w:r w:rsidRPr="00CF6AD3">
        <w:rPr>
          <w:lang w:val="en-ID"/>
        </w:rPr>
        <w:t>. Setiap gambar harus mampu dipahami secara mandiri, meskipun tetap perlu diberikan penjelasan atau interpretasi dalam teks artikel agar keterkaitannya dengan penelitian menjadi jelas.</w:t>
      </w:r>
    </w:p>
    <w:p w14:paraId="338EC6A7" w14:textId="77777777" w:rsidR="00EB6C49" w:rsidRDefault="00EB6C49" w:rsidP="00CF6AD3">
      <w:pPr>
        <w:pStyle w:val="Heading1"/>
        <w:ind w:left="0" w:right="0"/>
        <w:jc w:val="left"/>
        <w:rPr>
          <w:i/>
          <w:iCs/>
          <w:lang w:val="en-ID"/>
        </w:rPr>
      </w:pPr>
    </w:p>
    <w:p w14:paraId="6DD9B183" w14:textId="77777777" w:rsidR="00CA547F" w:rsidRPr="004E5558" w:rsidRDefault="00333D89" w:rsidP="004E5558">
      <w:pPr>
        <w:pStyle w:val="Heading1"/>
        <w:ind w:left="0" w:right="0"/>
        <w:jc w:val="left"/>
      </w:pPr>
      <w:r w:rsidRPr="004E5558">
        <w:t>KESIMPULAN</w:t>
      </w:r>
    </w:p>
    <w:p w14:paraId="537BED98" w14:textId="7B99BC05" w:rsidR="00CA547F" w:rsidRPr="004E5558" w:rsidRDefault="00333D89" w:rsidP="00EB6C49">
      <w:pPr>
        <w:pStyle w:val="BodyText"/>
        <w:ind w:firstLine="737"/>
        <w:jc w:val="both"/>
      </w:pPr>
      <w:r w:rsidRPr="004E5558">
        <w:t>Menghadirkan kesimpulan penelitian, implikasi, batasan, dan saran untuk penelitian masa depan.</w:t>
      </w:r>
      <w:r w:rsidRPr="004E5558">
        <w:rPr>
          <w:spacing w:val="1"/>
        </w:rPr>
        <w:t xml:space="preserve"> </w:t>
      </w:r>
      <w:r w:rsidRPr="004E5558">
        <w:t>Implikasinya adalah saran praktis dari hasil penelitian. Keterbatasan penelitian mencakup semua</w:t>
      </w:r>
      <w:r w:rsidRPr="004E5558">
        <w:rPr>
          <w:spacing w:val="1"/>
        </w:rPr>
        <w:t xml:space="preserve"> </w:t>
      </w:r>
      <w:r w:rsidRPr="004E5558">
        <w:t>aspek</w:t>
      </w:r>
      <w:r w:rsidRPr="004E5558">
        <w:rPr>
          <w:spacing w:val="1"/>
        </w:rPr>
        <w:t xml:space="preserve"> </w:t>
      </w:r>
      <w:r w:rsidRPr="004E5558">
        <w:t>yang dapat</w:t>
      </w:r>
      <w:r w:rsidRPr="004E5558">
        <w:rPr>
          <w:spacing w:val="1"/>
        </w:rPr>
        <w:t xml:space="preserve"> </w:t>
      </w:r>
      <w:r w:rsidRPr="004E5558">
        <w:t>dipertimbangkan</w:t>
      </w:r>
      <w:r w:rsidRPr="004E5558">
        <w:rPr>
          <w:spacing w:val="1"/>
        </w:rPr>
        <w:t xml:space="preserve"> </w:t>
      </w:r>
      <w:r w:rsidRPr="004E5558">
        <w:t>oleh</w:t>
      </w:r>
      <w:r w:rsidRPr="004E5558">
        <w:rPr>
          <w:spacing w:val="1"/>
        </w:rPr>
        <w:t xml:space="preserve"> </w:t>
      </w:r>
      <w:r w:rsidRPr="004E5558">
        <w:t>peneliti</w:t>
      </w:r>
      <w:r w:rsidRPr="004E5558">
        <w:rPr>
          <w:spacing w:val="1"/>
        </w:rPr>
        <w:t xml:space="preserve"> </w:t>
      </w:r>
      <w:r w:rsidRPr="004E5558">
        <w:t>untuk menyempurnakan</w:t>
      </w:r>
      <w:r w:rsidRPr="004E5558">
        <w:rPr>
          <w:spacing w:val="1"/>
        </w:rPr>
        <w:t xml:space="preserve"> </w:t>
      </w:r>
      <w:r w:rsidRPr="004E5558">
        <w:t>penelitian</w:t>
      </w:r>
      <w:r w:rsidRPr="004E5558">
        <w:rPr>
          <w:spacing w:val="1"/>
        </w:rPr>
        <w:t xml:space="preserve"> </w:t>
      </w:r>
      <w:r w:rsidRPr="004E5558">
        <w:t>di</w:t>
      </w:r>
      <w:r w:rsidRPr="004E5558">
        <w:rPr>
          <w:spacing w:val="1"/>
        </w:rPr>
        <w:t xml:space="preserve"> </w:t>
      </w:r>
      <w:r w:rsidRPr="004E5558">
        <w:t>masa</w:t>
      </w:r>
      <w:r w:rsidRPr="004E5558">
        <w:rPr>
          <w:spacing w:val="1"/>
        </w:rPr>
        <w:t xml:space="preserve"> </w:t>
      </w:r>
      <w:r w:rsidRPr="004E5558">
        <w:t>depan. Sedangkan saran penelitian disarankan untuk penelitian selanjutnya berdasarkan batasan</w:t>
      </w:r>
      <w:r w:rsidRPr="004E5558">
        <w:rPr>
          <w:spacing w:val="1"/>
        </w:rPr>
        <w:t xml:space="preserve"> </w:t>
      </w:r>
      <w:r w:rsidRPr="004E5558">
        <w:t>yang</w:t>
      </w:r>
      <w:r w:rsidRPr="004E5558">
        <w:rPr>
          <w:spacing w:val="-1"/>
        </w:rPr>
        <w:t xml:space="preserve"> </w:t>
      </w:r>
      <w:r w:rsidRPr="004E5558">
        <w:t>tidak dapat</w:t>
      </w:r>
      <w:r w:rsidRPr="004E5558">
        <w:rPr>
          <w:spacing w:val="2"/>
        </w:rPr>
        <w:t xml:space="preserve"> </w:t>
      </w:r>
      <w:r w:rsidRPr="004E5558">
        <w:t>dilakukan</w:t>
      </w:r>
      <w:r w:rsidRPr="004E5558">
        <w:rPr>
          <w:spacing w:val="-1"/>
        </w:rPr>
        <w:t xml:space="preserve"> </w:t>
      </w:r>
      <w:r w:rsidRPr="004E5558">
        <w:t>oleh peneliti dalam penelitiannya.</w:t>
      </w:r>
    </w:p>
    <w:p w14:paraId="5456C11A" w14:textId="77777777" w:rsidR="00F15B2A" w:rsidRPr="004E5558" w:rsidRDefault="00F15B2A" w:rsidP="004E5558">
      <w:pPr>
        <w:pStyle w:val="BodyText"/>
        <w:jc w:val="both"/>
      </w:pPr>
    </w:p>
    <w:p w14:paraId="1F3AD6F7" w14:textId="77777777" w:rsidR="00CA547F" w:rsidRPr="004E5558" w:rsidRDefault="00333D89" w:rsidP="004E5558">
      <w:pPr>
        <w:pStyle w:val="Heading1"/>
        <w:ind w:left="0" w:right="0"/>
        <w:jc w:val="left"/>
      </w:pPr>
      <w:r w:rsidRPr="004E5558">
        <w:t>DAFTAR</w:t>
      </w:r>
      <w:r w:rsidRPr="004E5558">
        <w:rPr>
          <w:spacing w:val="-5"/>
        </w:rPr>
        <w:t xml:space="preserve"> </w:t>
      </w:r>
      <w:r w:rsidRPr="004E5558">
        <w:t>PUSTAKA</w:t>
      </w:r>
      <w:r w:rsidRPr="004E5558">
        <w:rPr>
          <w:spacing w:val="-3"/>
        </w:rPr>
        <w:t xml:space="preserve"> </w:t>
      </w:r>
    </w:p>
    <w:p w14:paraId="108D3E34" w14:textId="4FB88A28" w:rsidR="006F2AD1" w:rsidRPr="004E5558" w:rsidRDefault="006F2AD1" w:rsidP="00EB6C49">
      <w:pPr>
        <w:ind w:firstLine="737"/>
        <w:jc w:val="both"/>
        <w:rPr>
          <w:sz w:val="24"/>
          <w:szCs w:val="24"/>
          <w:lang w:val="en-ID"/>
        </w:rPr>
      </w:pPr>
      <w:r w:rsidRPr="004E5558">
        <w:rPr>
          <w:sz w:val="24"/>
          <w:szCs w:val="24"/>
          <w:lang w:val="en-ID"/>
        </w:rPr>
        <w:t xml:space="preserve">Daftar Pustaka memuat seluruh sumber yang benar-benar diacu dalam naskah, dengan prioritas pada referensi yang terbit dalam 10 (sepuluh) tahun terakhir, kecuali untuk buku referensi utama atau sumber primer klasik yang masih relevan. Komposisi referensi yang disarankan terdiri dari 70% jurnal internasional bereputasi, 20% jurnal nasional terakreditasi, dan 10% dari buku ilmiah atau sumber kredibel lainnya. Artikel kajian pustaka disarankan mencantumkan </w:t>
      </w:r>
      <w:r w:rsidR="00DB5852">
        <w:rPr>
          <w:sz w:val="24"/>
          <w:szCs w:val="24"/>
          <w:lang w:val="en-ID"/>
        </w:rPr>
        <w:t>20</w:t>
      </w:r>
      <w:r w:rsidRPr="004E5558">
        <w:rPr>
          <w:sz w:val="24"/>
          <w:szCs w:val="24"/>
          <w:lang w:val="en-ID"/>
        </w:rPr>
        <w:t xml:space="preserve">–50 referensi, dengan mengutamakan jurnal ilmiah peer-reviewed dan publikasi terbaru (5–10 tahun terakhir). Penulis dianjurkan untuk menyertakan kutipan dari jurnal internasional guna memperkuat daya saing naskah, serta menggunakan sumber hukum resmi seperti Undang-Undang, Peraturan Pemerintah, atau Peraturan Daerah jika artikel berkaitan dengan isu hukum. Penulisan Daftar Pustaka mengikuti gaya sitasi APA </w:t>
      </w:r>
      <w:r w:rsidRPr="004E5558">
        <w:rPr>
          <w:i/>
          <w:iCs/>
          <w:sz w:val="24"/>
          <w:szCs w:val="24"/>
          <w:lang w:val="en-ID"/>
        </w:rPr>
        <w:t>(American Psychological Association</w:t>
      </w:r>
      <w:r w:rsidRPr="004E5558">
        <w:rPr>
          <w:sz w:val="24"/>
          <w:szCs w:val="24"/>
          <w:lang w:val="en-ID"/>
        </w:rPr>
        <w:t xml:space="preserve">) edisi ke-7, menggunakan </w:t>
      </w:r>
      <w:r w:rsidRPr="004E5558">
        <w:rPr>
          <w:i/>
          <w:iCs/>
          <w:sz w:val="24"/>
          <w:szCs w:val="24"/>
          <w:lang w:val="en-ID"/>
        </w:rPr>
        <w:t>font Times New Roman</w:t>
      </w:r>
      <w:r w:rsidRPr="004E5558">
        <w:rPr>
          <w:sz w:val="24"/>
          <w:szCs w:val="24"/>
          <w:lang w:val="en-ID"/>
        </w:rPr>
        <w:t xml:space="preserve"> ukuran 12 pt, spasi tunggal, dan ditulis secara konsisten sesuai urutan abjad. Untuk memudahkan pengelolaan dan penyusunan sitasi, penulis sangat disarankan menggunakan reference Mendeley</w:t>
      </w:r>
    </w:p>
    <w:p w14:paraId="11D02135" w14:textId="2E177D85" w:rsidR="005D2F6C" w:rsidRDefault="00541410" w:rsidP="00541410">
      <w:pPr>
        <w:pStyle w:val="Heading1"/>
        <w:ind w:left="0" w:right="0"/>
        <w:jc w:val="left"/>
        <w:rPr>
          <w:i/>
          <w:iCs/>
        </w:rPr>
      </w:pPr>
      <w:r w:rsidRPr="00541410">
        <w:rPr>
          <w:i/>
          <w:iCs/>
        </w:rPr>
        <w:t xml:space="preserve">Contoh </w:t>
      </w:r>
      <w:proofErr w:type="gramStart"/>
      <w:r w:rsidRPr="00541410">
        <w:rPr>
          <w:i/>
          <w:iCs/>
        </w:rPr>
        <w:t>Penulisan  Daftar</w:t>
      </w:r>
      <w:proofErr w:type="gramEnd"/>
      <w:r w:rsidRPr="00541410">
        <w:rPr>
          <w:i/>
          <w:iCs/>
          <w:spacing w:val="-5"/>
        </w:rPr>
        <w:t xml:space="preserve"> </w:t>
      </w:r>
      <w:proofErr w:type="gramStart"/>
      <w:r w:rsidRPr="00541410">
        <w:rPr>
          <w:i/>
          <w:iCs/>
        </w:rPr>
        <w:t>Pustaka</w:t>
      </w:r>
      <w:r w:rsidRPr="00541410">
        <w:rPr>
          <w:i/>
          <w:iCs/>
          <w:spacing w:val="-3"/>
        </w:rPr>
        <w:t xml:space="preserve"> </w:t>
      </w:r>
      <w:r w:rsidR="000644CF" w:rsidRPr="00541410">
        <w:rPr>
          <w:i/>
          <w:iCs/>
        </w:rPr>
        <w:t>:</w:t>
      </w:r>
      <w:proofErr w:type="gramEnd"/>
    </w:p>
    <w:p w14:paraId="1F2074CD" w14:textId="489410BC" w:rsidR="00541410" w:rsidRPr="00541410" w:rsidRDefault="00541410" w:rsidP="00541410">
      <w:pPr>
        <w:pStyle w:val="Heading1"/>
        <w:ind w:left="0" w:right="0"/>
        <w:jc w:val="left"/>
        <w:rPr>
          <w:b w:val="0"/>
        </w:rPr>
      </w:pPr>
      <w:r>
        <w:t>DAFTAR PUSTAKA</w:t>
      </w:r>
    </w:p>
    <w:p w14:paraId="3A0AC4DB" w14:textId="71DBA2DE" w:rsidR="005D2F6C" w:rsidRPr="004E5558" w:rsidRDefault="005D2F6C" w:rsidP="004E5558">
      <w:pPr>
        <w:adjustRightInd w:val="0"/>
        <w:ind w:left="480" w:hanging="480"/>
        <w:jc w:val="both"/>
        <w:rPr>
          <w:noProof/>
          <w:sz w:val="24"/>
        </w:rPr>
      </w:pPr>
      <w:r w:rsidRPr="004E5558">
        <w:rPr>
          <w:sz w:val="24"/>
        </w:rPr>
        <w:fldChar w:fldCharType="begin" w:fldLock="1"/>
      </w:r>
      <w:r w:rsidRPr="004E5558">
        <w:rPr>
          <w:sz w:val="24"/>
        </w:rPr>
        <w:instrText xml:space="preserve">ADDIN Mendeley Bibliography CSL_BIBLIOGRAPHY </w:instrText>
      </w:r>
      <w:r w:rsidRPr="004E5558">
        <w:rPr>
          <w:sz w:val="24"/>
        </w:rPr>
        <w:fldChar w:fldCharType="separate"/>
      </w:r>
      <w:r w:rsidRPr="004E5558">
        <w:rPr>
          <w:noProof/>
          <w:sz w:val="24"/>
        </w:rPr>
        <w:t xml:space="preserve">Ependi, N. H., Pratiwi, D., Ningsih, A. M., Kamilah, A., Wijayanto, P. W., Dermawan, H., Hutapea, B., Yusuf, M., Alamsyah, T., &amp; Sholikhah, N. (2023). </w:t>
      </w:r>
      <w:r w:rsidRPr="004E5558">
        <w:rPr>
          <w:i/>
          <w:iCs/>
          <w:noProof/>
          <w:sz w:val="24"/>
        </w:rPr>
        <w:t>Pendidikan karakter</w:t>
      </w:r>
      <w:r w:rsidRPr="004E5558">
        <w:rPr>
          <w:noProof/>
          <w:sz w:val="24"/>
        </w:rPr>
        <w:t>. Sada Kurnia Pustaka.</w:t>
      </w:r>
    </w:p>
    <w:p w14:paraId="4A2EE5B1" w14:textId="77777777" w:rsidR="005D2F6C" w:rsidRPr="004E5558" w:rsidRDefault="005D2F6C" w:rsidP="004E5558">
      <w:pPr>
        <w:adjustRightInd w:val="0"/>
        <w:ind w:left="480" w:hanging="480"/>
        <w:jc w:val="both"/>
        <w:rPr>
          <w:noProof/>
          <w:sz w:val="24"/>
        </w:rPr>
      </w:pPr>
      <w:r w:rsidRPr="004E5558">
        <w:rPr>
          <w:noProof/>
          <w:sz w:val="24"/>
        </w:rPr>
        <w:t xml:space="preserve">Fadilah, M. P., Alim, W. S., Zumrudiana, A., Lestari, I. W., Baidawi, A., Elisanti, A. D., &amp; KM, S. (2021). </w:t>
      </w:r>
      <w:r w:rsidRPr="004E5558">
        <w:rPr>
          <w:i/>
          <w:iCs/>
          <w:noProof/>
          <w:sz w:val="24"/>
        </w:rPr>
        <w:t>Pendidikan karakter</w:t>
      </w:r>
      <w:r w:rsidRPr="004E5558">
        <w:rPr>
          <w:noProof/>
          <w:sz w:val="24"/>
        </w:rPr>
        <w:t>. Agrapana Media.</w:t>
      </w:r>
    </w:p>
    <w:p w14:paraId="042E92DE" w14:textId="77777777" w:rsidR="005D2F6C" w:rsidRPr="004E5558" w:rsidRDefault="005D2F6C" w:rsidP="004E5558">
      <w:pPr>
        <w:adjustRightInd w:val="0"/>
        <w:ind w:left="480" w:hanging="480"/>
        <w:jc w:val="both"/>
        <w:rPr>
          <w:noProof/>
          <w:sz w:val="24"/>
        </w:rPr>
      </w:pPr>
      <w:r w:rsidRPr="004E5558">
        <w:rPr>
          <w:noProof/>
          <w:sz w:val="24"/>
        </w:rPr>
        <w:t xml:space="preserve">Julaiha, S. (2014). Implementasi Pendidikan Karakter dalam Pembelajaran. </w:t>
      </w:r>
      <w:r w:rsidRPr="004E5558">
        <w:rPr>
          <w:i/>
          <w:iCs/>
          <w:noProof/>
          <w:sz w:val="24"/>
        </w:rPr>
        <w:t>Dinamika Ilmu</w:t>
      </w:r>
      <w:r w:rsidRPr="004E5558">
        <w:rPr>
          <w:noProof/>
          <w:sz w:val="24"/>
        </w:rPr>
        <w:t>, 226–239. https://doi.org/10.21093/di.v14i2.15</w:t>
      </w:r>
    </w:p>
    <w:p w14:paraId="09C500C7" w14:textId="77777777" w:rsidR="005D2F6C" w:rsidRPr="004E5558" w:rsidRDefault="005D2F6C" w:rsidP="004E5558">
      <w:pPr>
        <w:adjustRightInd w:val="0"/>
        <w:ind w:left="480" w:hanging="480"/>
        <w:jc w:val="both"/>
        <w:rPr>
          <w:noProof/>
          <w:sz w:val="24"/>
        </w:rPr>
      </w:pPr>
      <w:r w:rsidRPr="004E5558">
        <w:rPr>
          <w:noProof/>
          <w:sz w:val="24"/>
        </w:rPr>
        <w:t xml:space="preserve">Nurfalah, Y. (2016). URGENSI NILAI-NILAI PENDIDIKAN KARAKTER. </w:t>
      </w:r>
      <w:r w:rsidRPr="004E5558">
        <w:rPr>
          <w:i/>
          <w:iCs/>
          <w:noProof/>
          <w:sz w:val="24"/>
        </w:rPr>
        <w:t>Jurnal Pemikiran Keislaman</w:t>
      </w:r>
      <w:r w:rsidRPr="004E5558">
        <w:rPr>
          <w:noProof/>
          <w:sz w:val="24"/>
        </w:rPr>
        <w:t xml:space="preserve">, </w:t>
      </w:r>
      <w:r w:rsidRPr="004E5558">
        <w:rPr>
          <w:i/>
          <w:iCs/>
          <w:noProof/>
          <w:sz w:val="24"/>
        </w:rPr>
        <w:t>27</w:t>
      </w:r>
      <w:r w:rsidRPr="004E5558">
        <w:rPr>
          <w:noProof/>
          <w:sz w:val="24"/>
        </w:rPr>
        <w:t>(1). https://doi.org/10.33367/tribakti.v27i1.264</w:t>
      </w:r>
    </w:p>
    <w:p w14:paraId="65BB999F" w14:textId="77777777" w:rsidR="005D2F6C" w:rsidRPr="004E5558" w:rsidRDefault="005D2F6C" w:rsidP="004E5558">
      <w:pPr>
        <w:adjustRightInd w:val="0"/>
        <w:ind w:left="480" w:hanging="480"/>
        <w:jc w:val="both"/>
        <w:rPr>
          <w:noProof/>
          <w:sz w:val="24"/>
        </w:rPr>
      </w:pPr>
      <w:r w:rsidRPr="004E5558">
        <w:rPr>
          <w:noProof/>
          <w:sz w:val="24"/>
        </w:rPr>
        <w:t xml:space="preserve">Putry, R. (2019). NILAI PENDIDIKAN KARAKTER ANAK DI SEKOLAH PERSPEKTIF KEMENDIKNAS. </w:t>
      </w:r>
      <w:r w:rsidRPr="004E5558">
        <w:rPr>
          <w:i/>
          <w:iCs/>
          <w:noProof/>
          <w:sz w:val="24"/>
        </w:rPr>
        <w:t>Gender Equality: International Journal of Child and Gender Studies</w:t>
      </w:r>
      <w:r w:rsidRPr="004E5558">
        <w:rPr>
          <w:noProof/>
          <w:sz w:val="24"/>
        </w:rPr>
        <w:t xml:space="preserve">, </w:t>
      </w:r>
      <w:r w:rsidRPr="004E5558">
        <w:rPr>
          <w:i/>
          <w:iCs/>
          <w:noProof/>
          <w:sz w:val="24"/>
        </w:rPr>
        <w:t>4</w:t>
      </w:r>
      <w:r w:rsidRPr="004E5558">
        <w:rPr>
          <w:noProof/>
          <w:sz w:val="24"/>
        </w:rPr>
        <w:t>(1), 39. https://doi.org/10.22373/equality.v4i1.4480</w:t>
      </w:r>
    </w:p>
    <w:p w14:paraId="690165F7" w14:textId="77777777" w:rsidR="005D2F6C" w:rsidRPr="004E5558" w:rsidRDefault="005D2F6C" w:rsidP="003E3D52">
      <w:pPr>
        <w:adjustRightInd w:val="0"/>
        <w:ind w:left="482" w:hanging="482"/>
        <w:jc w:val="both"/>
        <w:rPr>
          <w:noProof/>
          <w:sz w:val="24"/>
        </w:rPr>
      </w:pPr>
      <w:r w:rsidRPr="004E5558">
        <w:rPr>
          <w:noProof/>
          <w:sz w:val="24"/>
        </w:rPr>
        <w:t xml:space="preserve">Rachmadyanti, P. (2017). PENGUATAN PENDIDIKAN KARAKTER BAGI SISWA SEKOLAH DASAR MELALUI KEARIFAN LOKAL. </w:t>
      </w:r>
      <w:r w:rsidRPr="004E5558">
        <w:rPr>
          <w:i/>
          <w:iCs/>
          <w:noProof/>
          <w:sz w:val="24"/>
        </w:rPr>
        <w:t>Jurnal Pendidikan Sekolah Dasar</w:t>
      </w:r>
      <w:r w:rsidRPr="004E5558">
        <w:rPr>
          <w:noProof/>
          <w:sz w:val="24"/>
        </w:rPr>
        <w:t xml:space="preserve">, </w:t>
      </w:r>
      <w:r w:rsidRPr="004E5558">
        <w:rPr>
          <w:i/>
          <w:iCs/>
          <w:noProof/>
          <w:sz w:val="24"/>
        </w:rPr>
        <w:t>3</w:t>
      </w:r>
      <w:r w:rsidRPr="004E5558">
        <w:rPr>
          <w:noProof/>
          <w:sz w:val="24"/>
        </w:rPr>
        <w:t>(2), 201. https://doi.org/10.30870/jpsd.v3i2.2140</w:t>
      </w:r>
    </w:p>
    <w:p w14:paraId="75B1A293" w14:textId="77777777" w:rsidR="005D2F6C" w:rsidRPr="004E5558" w:rsidRDefault="005D2F6C" w:rsidP="003E3D52">
      <w:pPr>
        <w:adjustRightInd w:val="0"/>
        <w:ind w:left="482" w:hanging="482"/>
        <w:jc w:val="both"/>
        <w:rPr>
          <w:noProof/>
          <w:sz w:val="24"/>
        </w:rPr>
      </w:pPr>
      <w:r w:rsidRPr="004E5558">
        <w:rPr>
          <w:noProof/>
          <w:sz w:val="24"/>
        </w:rPr>
        <w:t xml:space="preserve">Ramdhani, M. A. (2014). Lingkungan pendidikan dalam implementasi pendidikan karakter. </w:t>
      </w:r>
      <w:r w:rsidRPr="004E5558">
        <w:rPr>
          <w:i/>
          <w:iCs/>
          <w:noProof/>
          <w:sz w:val="24"/>
        </w:rPr>
        <w:t>Jurnal Pendidikan UNIGA</w:t>
      </w:r>
      <w:r w:rsidRPr="004E5558">
        <w:rPr>
          <w:noProof/>
          <w:sz w:val="24"/>
        </w:rPr>
        <w:t xml:space="preserve">, </w:t>
      </w:r>
      <w:r w:rsidRPr="004E5558">
        <w:rPr>
          <w:i/>
          <w:iCs/>
          <w:noProof/>
          <w:sz w:val="24"/>
        </w:rPr>
        <w:t>8</w:t>
      </w:r>
      <w:r w:rsidRPr="004E5558">
        <w:rPr>
          <w:noProof/>
          <w:sz w:val="24"/>
        </w:rPr>
        <w:t>(1), 28–37.</w:t>
      </w:r>
    </w:p>
    <w:p w14:paraId="3AB6C62E" w14:textId="77777777" w:rsidR="005D2F6C" w:rsidRPr="004E5558" w:rsidRDefault="005D2F6C" w:rsidP="004E5558">
      <w:pPr>
        <w:adjustRightInd w:val="0"/>
        <w:ind w:left="480" w:hanging="480"/>
        <w:jc w:val="both"/>
        <w:rPr>
          <w:noProof/>
          <w:sz w:val="24"/>
        </w:rPr>
      </w:pPr>
      <w:r w:rsidRPr="004E5558">
        <w:rPr>
          <w:noProof/>
          <w:sz w:val="24"/>
        </w:rPr>
        <w:t xml:space="preserve">Sudrajat, A. (2011). MENGAPA PENDIDIKAN KARAKTER? </w:t>
      </w:r>
      <w:r w:rsidRPr="004E5558">
        <w:rPr>
          <w:i/>
          <w:iCs/>
          <w:noProof/>
          <w:sz w:val="24"/>
        </w:rPr>
        <w:t>Jurnal Pendidikan Karakter</w:t>
      </w:r>
      <w:r w:rsidRPr="004E5558">
        <w:rPr>
          <w:noProof/>
          <w:sz w:val="24"/>
        </w:rPr>
        <w:t xml:space="preserve">, </w:t>
      </w:r>
      <w:r w:rsidRPr="004E5558">
        <w:rPr>
          <w:i/>
          <w:iCs/>
          <w:noProof/>
          <w:sz w:val="24"/>
        </w:rPr>
        <w:t>1</w:t>
      </w:r>
      <w:r w:rsidRPr="004E5558">
        <w:rPr>
          <w:noProof/>
          <w:sz w:val="24"/>
        </w:rPr>
        <w:t>(1). https://doi.org/10.21831/jpk.v1i1.1316</w:t>
      </w:r>
    </w:p>
    <w:p w14:paraId="10DDB864" w14:textId="77777777" w:rsidR="005D2F6C" w:rsidRPr="004E5558" w:rsidRDefault="005D2F6C" w:rsidP="004E5558">
      <w:pPr>
        <w:adjustRightInd w:val="0"/>
        <w:ind w:left="480" w:hanging="480"/>
        <w:jc w:val="both"/>
        <w:rPr>
          <w:noProof/>
          <w:sz w:val="24"/>
        </w:rPr>
      </w:pPr>
      <w:r w:rsidRPr="004E5558">
        <w:rPr>
          <w:noProof/>
          <w:sz w:val="24"/>
        </w:rPr>
        <w:t xml:space="preserve">Wuryandani, W., Maftuh, B., . S., &amp; Budimansyah, D. (2014). PENDIDIKAN KARAKTER DISIPLIN DI SEKOLAH DASAR. </w:t>
      </w:r>
      <w:r w:rsidRPr="004E5558">
        <w:rPr>
          <w:i/>
          <w:iCs/>
          <w:noProof/>
          <w:sz w:val="24"/>
        </w:rPr>
        <w:t>Jurnal Cakrawala Pendidikan</w:t>
      </w:r>
      <w:r w:rsidRPr="004E5558">
        <w:rPr>
          <w:noProof/>
          <w:sz w:val="24"/>
        </w:rPr>
        <w:t xml:space="preserve">, </w:t>
      </w:r>
      <w:r w:rsidRPr="004E5558">
        <w:rPr>
          <w:i/>
          <w:iCs/>
          <w:noProof/>
          <w:sz w:val="24"/>
        </w:rPr>
        <w:t>2</w:t>
      </w:r>
      <w:r w:rsidRPr="004E5558">
        <w:rPr>
          <w:noProof/>
          <w:sz w:val="24"/>
        </w:rPr>
        <w:t>(2). https://doi.org/10.21831/cp.v2i2.2168</w:t>
      </w:r>
    </w:p>
    <w:p w14:paraId="1DC757AC" w14:textId="093F8AC3" w:rsidR="005D2F6C" w:rsidRPr="004E5558" w:rsidRDefault="005D2F6C" w:rsidP="004E5558">
      <w:pPr>
        <w:adjustRightInd w:val="0"/>
        <w:ind w:left="480" w:hanging="480"/>
        <w:jc w:val="both"/>
        <w:rPr>
          <w:sz w:val="24"/>
        </w:rPr>
      </w:pPr>
      <w:r w:rsidRPr="004E5558">
        <w:rPr>
          <w:noProof/>
          <w:sz w:val="24"/>
        </w:rPr>
        <w:t xml:space="preserve">Yaumi, M. (2016). </w:t>
      </w:r>
      <w:r w:rsidRPr="004E5558">
        <w:rPr>
          <w:i/>
          <w:iCs/>
          <w:noProof/>
          <w:sz w:val="24"/>
        </w:rPr>
        <w:t>Pendidikan karakter: landasan, pilar &amp; implementasi</w:t>
      </w:r>
      <w:r w:rsidRPr="004E5558">
        <w:rPr>
          <w:noProof/>
          <w:sz w:val="24"/>
        </w:rPr>
        <w:t>. Prenada Media.</w:t>
      </w:r>
      <w:r w:rsidRPr="004E5558">
        <w:rPr>
          <w:sz w:val="24"/>
        </w:rPr>
        <w:fldChar w:fldCharType="end"/>
      </w:r>
    </w:p>
    <w:sectPr w:rsidR="005D2F6C" w:rsidRPr="004E5558" w:rsidSect="00A304BB">
      <w:footerReference w:type="default" r:id="rId12"/>
      <w:headerReference w:type="first" r:id="rId13"/>
      <w:footerReference w:type="first" r:id="rId14"/>
      <w:pgSz w:w="11907" w:h="16839" w:code="9"/>
      <w:pgMar w:top="1701" w:right="1701" w:bottom="1701" w:left="1701" w:header="62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AAA6" w14:textId="77777777" w:rsidR="00912986" w:rsidRDefault="00912986" w:rsidP="00402A42">
      <w:r>
        <w:separator/>
      </w:r>
    </w:p>
  </w:endnote>
  <w:endnote w:type="continuationSeparator" w:id="0">
    <w:p w14:paraId="69616317" w14:textId="77777777" w:rsidR="00912986" w:rsidRDefault="00912986" w:rsidP="0040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6857" w14:textId="557841F6" w:rsidR="009F2597" w:rsidRPr="001527A7" w:rsidRDefault="009F2597" w:rsidP="009F2597">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9F2597" w14:paraId="517C07C5" w14:textId="77777777" w:rsidTr="004E327B">
      <w:trPr>
        <w:trHeight w:val="567"/>
      </w:trPr>
      <w:tc>
        <w:tcPr>
          <w:tcW w:w="8046" w:type="dxa"/>
          <w:tcBorders>
            <w:top w:val="nil"/>
            <w:bottom w:val="nil"/>
            <w:right w:val="double" w:sz="4" w:space="0" w:color="auto"/>
          </w:tcBorders>
        </w:tcPr>
        <w:p w14:paraId="5C19A453" w14:textId="36E96CC2" w:rsidR="009F2597" w:rsidRDefault="004E327B" w:rsidP="00CE40DF">
          <w:pPr>
            <w:pStyle w:val="Header"/>
            <w:rPr>
              <w:color w:val="0070C0"/>
            </w:rPr>
          </w:pPr>
          <w:r w:rsidRPr="00395A35">
            <w:rPr>
              <w:rFonts w:ascii="Bahnschrift SemiBold SemiConden" w:hAnsi="Bahnschrift SemiBold SemiConden" w:cs="Segoe UI"/>
              <w:b/>
              <w:bCs/>
              <w:noProof/>
            </w:rPr>
            <w:drawing>
              <wp:anchor distT="0" distB="0" distL="114300" distR="114300" simplePos="0" relativeHeight="251668223" behindDoc="0" locked="0" layoutInCell="1" allowOverlap="1" wp14:anchorId="3A478336" wp14:editId="6F9D6500">
                <wp:simplePos x="0" y="0"/>
                <wp:positionH relativeFrom="column">
                  <wp:posOffset>3039745</wp:posOffset>
                </wp:positionH>
                <wp:positionV relativeFrom="paragraph">
                  <wp:posOffset>286385</wp:posOffset>
                </wp:positionV>
                <wp:extent cx="709295" cy="285115"/>
                <wp:effectExtent l="0" t="0" r="0" b="635"/>
                <wp:wrapNone/>
                <wp:docPr id="1654244915"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709295" cy="285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95A35" w:rsidRPr="00395A35">
            <w:rPr>
              <w:rFonts w:ascii="Bahnschrift SemiBold SemiConden" w:hAnsi="Bahnschrift SemiBold SemiConden" w:cs="Segoe UI"/>
              <w:b/>
              <w:bCs/>
              <w:shd w:val="clear" w:color="auto" w:fill="FFFFFF"/>
            </w:rPr>
            <w:t xml:space="preserve"> </w:t>
          </w:r>
          <w:r w:rsidR="00565FB9">
            <w:rPr>
              <w:rFonts w:ascii="Bahnschrift SemiBold SemiConden" w:hAnsi="Bahnschrift SemiBold SemiConden"/>
              <w:b/>
              <w:bCs/>
              <w:sz w:val="24"/>
              <w:szCs w:val="24"/>
            </w:rPr>
            <w:t>SOCIO HUMANITEC</w:t>
          </w:r>
          <w:r w:rsidR="003D40CC" w:rsidRPr="00A450A1">
            <w:rPr>
              <w:rFonts w:ascii="Bahnschrift SemiBold SemiConden" w:hAnsi="Bahnschrift SemiBold SemiConden"/>
              <w:b/>
              <w:bCs/>
              <w:sz w:val="24"/>
              <w:szCs w:val="24"/>
            </w:rPr>
            <w:t xml:space="preserve"> </w:t>
          </w:r>
          <w:r w:rsidR="003D40CC" w:rsidRPr="00395A35">
            <w:rPr>
              <w:rFonts w:ascii="Bahnschrift SemiBold SemiConden" w:hAnsi="Bahnschrift SemiBold SemiConden"/>
              <w:color w:val="180FCB"/>
            </w:rPr>
            <w:t xml:space="preserve">Vol. xx, </w:t>
          </w:r>
          <w:proofErr w:type="gramStart"/>
          <w:r w:rsidR="003D40CC" w:rsidRPr="00395A35">
            <w:rPr>
              <w:rFonts w:ascii="Bahnschrift SemiBold SemiConden" w:hAnsi="Bahnschrift SemiBold SemiConden"/>
              <w:color w:val="180FCB"/>
            </w:rPr>
            <w:t>No.xx</w:t>
          </w:r>
          <w:proofErr w:type="gramEnd"/>
          <w:r w:rsidR="003D40CC" w:rsidRPr="00395A35">
            <w:rPr>
              <w:rFonts w:ascii="Bahnschrift SemiBold SemiConden" w:hAnsi="Bahnschrift SemiBold SemiConden"/>
              <w:color w:val="180FCB"/>
            </w:rPr>
            <w:t>,</w:t>
          </w:r>
          <w:r w:rsidR="003D40CC" w:rsidRPr="00395A35">
            <w:rPr>
              <w:rFonts w:ascii="Bahnschrift SemiBold SemiConden" w:hAnsi="Bahnschrift SemiBold SemiConden"/>
              <w:color w:val="180FCB"/>
              <w:lang w:val="id-ID"/>
            </w:rPr>
            <w:t xml:space="preserve"> </w:t>
          </w:r>
          <w:r w:rsidR="0078049A" w:rsidRPr="0078049A">
            <w:rPr>
              <w:rFonts w:ascii="Bahnschrift SemiBold SemiConden" w:hAnsi="Bahnschrift SemiBold SemiConden"/>
              <w:color w:val="180FCB"/>
              <w:lang w:val="id-ID"/>
            </w:rPr>
            <w:t>April</w:t>
          </w:r>
          <w:r w:rsidR="003D40CC">
            <w:rPr>
              <w:rFonts w:ascii="Bahnschrift SemiBold SemiConden" w:hAnsi="Bahnschrift SemiBold SemiConden"/>
              <w:color w:val="180FCB"/>
              <w:lang w:val="id-ID"/>
            </w:rPr>
            <w:t xml:space="preserve"> </w:t>
          </w:r>
          <w:r w:rsidR="003D40CC" w:rsidRPr="00395A35">
            <w:rPr>
              <w:rFonts w:ascii="Bahnschrift SemiBold SemiConden" w:hAnsi="Bahnschrift SemiBold SemiConden"/>
              <w:color w:val="180FCB"/>
              <w:lang w:val="id-ID"/>
            </w:rPr>
            <w:t>202</w:t>
          </w:r>
          <w:r w:rsidR="003D40CC">
            <w:rPr>
              <w:rFonts w:ascii="Bahnschrift SemiBold SemiConden" w:hAnsi="Bahnschrift SemiBold SemiConden"/>
              <w:color w:val="180FCB"/>
              <w:lang w:val="id-ID"/>
            </w:rPr>
            <w:t>6</w:t>
          </w:r>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97"/>
            <w:docPartObj>
              <w:docPartGallery w:val="Page Numbers (Bottom of Page)"/>
              <w:docPartUnique/>
            </w:docPartObj>
          </w:sdtPr>
          <w:sdtEndPr>
            <w:rPr>
              <w:dstrike/>
              <w:color w:val="FFFFFF" w:themeColor="background1"/>
            </w:rPr>
          </w:sdtEndPr>
          <w:sdtContent>
            <w:p w14:paraId="5EC1F25F" w14:textId="77777777" w:rsidR="009F2597" w:rsidRPr="005F456A" w:rsidRDefault="009F2597" w:rsidP="00CE40DF">
              <w:pPr>
                <w:pStyle w:val="Footer"/>
                <w:jc w:val="center"/>
              </w:pPr>
              <w:r>
                <w:fldChar w:fldCharType="begin"/>
              </w:r>
              <w:r w:rsidRPr="009F2597">
                <w:instrText xml:space="preserve"> PAGE   \* MERGEFORMAT </w:instrText>
              </w:r>
              <w:r>
                <w:fldChar w:fldCharType="separate"/>
              </w:r>
              <w:r w:rsidR="00C015DB">
                <w:rPr>
                  <w:noProof/>
                </w:rPr>
                <w:t>4</w:t>
              </w:r>
              <w:r>
                <w:fldChar w:fldCharType="end"/>
              </w:r>
            </w:p>
          </w:sdtContent>
        </w:sdt>
      </w:tc>
    </w:tr>
  </w:tbl>
  <w:p w14:paraId="1E42E191" w14:textId="34E67332" w:rsidR="009F2597" w:rsidRPr="004E327B" w:rsidRDefault="009F2597" w:rsidP="009F2597">
    <w:pPr>
      <w:pStyle w:val="Footer"/>
      <w:jc w:val="both"/>
      <w:rPr>
        <w:sz w:val="18"/>
        <w:szCs w:val="18"/>
      </w:rPr>
    </w:pPr>
    <w:r w:rsidRPr="004E327B">
      <w:rPr>
        <w:i/>
        <w:iCs/>
        <w:color w:val="000000"/>
        <w:sz w:val="18"/>
        <w:szCs w:val="18"/>
      </w:rPr>
      <w:t>This is an open access article under the</w:t>
    </w:r>
    <w:r w:rsidRPr="004E327B">
      <w:rPr>
        <w:sz w:val="18"/>
        <w:szCs w:val="18"/>
      </w:rPr>
      <w:t xml:space="preserve"> </w:t>
    </w:r>
    <w:hyperlink r:id="rId2" w:history="1">
      <w:r w:rsidRPr="004E327B">
        <w:rPr>
          <w:rStyle w:val="Hyperlink"/>
          <w:i/>
          <w:sz w:val="18"/>
          <w:szCs w:val="18"/>
        </w:rPr>
        <w:t>CC BY-NC-SA 4.0</w:t>
      </w:r>
    </w:hyperlink>
    <w:r w:rsidRPr="004E327B">
      <w:rPr>
        <w:sz w:val="18"/>
        <w:szCs w:val="18"/>
      </w:rPr>
      <w:t xml:space="preserve"> </w:t>
    </w:r>
    <w:r w:rsidRPr="004E327B">
      <w:rPr>
        <w:i/>
        <w:iCs/>
        <w:color w:val="000000"/>
        <w:sz w:val="18"/>
        <w:szCs w:val="18"/>
      </w:rPr>
      <w:t>license</w:t>
    </w:r>
  </w:p>
  <w:p w14:paraId="06D438B8" w14:textId="77777777" w:rsidR="00F15B2A" w:rsidRPr="009F2597" w:rsidRDefault="00F15B2A" w:rsidP="009F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3CA1" w14:textId="37D345F6" w:rsidR="00A450A1" w:rsidRDefault="003D40CC" w:rsidP="005F456A">
    <w:pPr>
      <w:pStyle w:val="Header"/>
      <w:rPr>
        <w:color w:val="0070C0"/>
      </w:rPr>
    </w:pPr>
    <w:r w:rsidRPr="00395A35">
      <w:rPr>
        <w:rFonts w:ascii="Bahnschrift SemiBold SemiConden" w:hAnsi="Bahnschrift SemiBold SemiConden" w:cs="Segoe UI"/>
        <w:b/>
        <w:bCs/>
        <w:noProof/>
      </w:rPr>
      <w:drawing>
        <wp:anchor distT="0" distB="0" distL="114300" distR="114300" simplePos="0" relativeHeight="251660288" behindDoc="0" locked="0" layoutInCell="1" allowOverlap="1" wp14:anchorId="7799087B" wp14:editId="5B579202">
          <wp:simplePos x="0" y="0"/>
          <wp:positionH relativeFrom="column">
            <wp:posOffset>4229722</wp:posOffset>
          </wp:positionH>
          <wp:positionV relativeFrom="paragraph">
            <wp:posOffset>508553</wp:posOffset>
          </wp:positionV>
          <wp:extent cx="709350" cy="285184"/>
          <wp:effectExtent l="0" t="0" r="0" b="635"/>
          <wp:wrapNone/>
          <wp:docPr id="3"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746547" cy="3001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8500" w:type="dxa"/>
      <w:tblInd w:w="-5" w:type="dxa"/>
      <w:tblLook w:val="04A0" w:firstRow="1" w:lastRow="0" w:firstColumn="1" w:lastColumn="0" w:noHBand="0" w:noVBand="1"/>
    </w:tblPr>
    <w:tblGrid>
      <w:gridCol w:w="567"/>
      <w:gridCol w:w="7933"/>
    </w:tblGrid>
    <w:tr w:rsidR="00A304BB" w14:paraId="709BE1AA" w14:textId="77777777" w:rsidTr="004E327B">
      <w:trPr>
        <w:trHeight w:val="567"/>
      </w:trPr>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p w14:paraId="10396176" w14:textId="57810270" w:rsidR="00A304BB" w:rsidRPr="003D40CC" w:rsidRDefault="00000000" w:rsidP="003D40CC">
          <w:pPr>
            <w:pStyle w:val="Footer"/>
            <w:jc w:val="center"/>
            <w:rPr>
              <w:dstrike/>
              <w:color w:val="FFFFFF" w:themeColor="background1"/>
            </w:rPr>
          </w:pPr>
          <w:sdt>
            <w:sdtPr>
              <w:id w:val="732976479"/>
              <w:docPartObj>
                <w:docPartGallery w:val="Page Numbers (Bottom of Page)"/>
                <w:docPartUnique/>
              </w:docPartObj>
            </w:sdtPr>
            <w:sdtEndPr>
              <w:rPr>
                <w:dstrike/>
                <w:color w:val="FFFFFF" w:themeColor="background1"/>
              </w:rPr>
            </w:sdtEndPr>
            <w:sdtContent>
              <w:r w:rsidR="00A304BB">
                <w:fldChar w:fldCharType="begin"/>
              </w:r>
              <w:r w:rsidR="00A304BB" w:rsidRPr="009F2597">
                <w:instrText xml:space="preserve"> PAGE   \* MERGEFORMAT </w:instrText>
              </w:r>
              <w:r w:rsidR="00A304BB">
                <w:fldChar w:fldCharType="separate"/>
              </w:r>
              <w:r w:rsidR="00A304BB">
                <w:t>4</w:t>
              </w:r>
              <w:r w:rsidR="00A304BB">
                <w:fldChar w:fldCharType="end"/>
              </w:r>
            </w:sdtContent>
          </w:sdt>
        </w:p>
      </w:tc>
      <w:tc>
        <w:tcPr>
          <w:tcW w:w="7933" w:type="dxa"/>
          <w:tcBorders>
            <w:top w:val="single" w:sz="4" w:space="0" w:color="FFFFFF" w:themeColor="background1"/>
            <w:left w:val="double" w:sz="4" w:space="0" w:color="auto"/>
            <w:bottom w:val="single" w:sz="4" w:space="0" w:color="FFFFFF" w:themeColor="background1"/>
            <w:right w:val="single" w:sz="4" w:space="0" w:color="FFFFFF" w:themeColor="background1"/>
          </w:tcBorders>
          <w:vAlign w:val="center"/>
        </w:tcPr>
        <w:p w14:paraId="045CA112" w14:textId="79BF8C9A" w:rsidR="00A304BB" w:rsidRDefault="00565FB9" w:rsidP="00A304BB">
          <w:pPr>
            <w:pStyle w:val="Header"/>
            <w:jc w:val="right"/>
            <w:rPr>
              <w:color w:val="0070C0"/>
            </w:rPr>
          </w:pPr>
          <w:r>
            <w:rPr>
              <w:rFonts w:ascii="Bahnschrift SemiBold SemiConden" w:hAnsi="Bahnschrift SemiBold SemiConden"/>
              <w:b/>
              <w:bCs/>
              <w:sz w:val="24"/>
              <w:szCs w:val="24"/>
            </w:rPr>
            <w:t>SOCIO HUMANITEC</w:t>
          </w:r>
          <w:r w:rsidR="00A304BB" w:rsidRPr="00A450A1">
            <w:rPr>
              <w:rFonts w:ascii="Bahnschrift SemiBold SemiConden" w:hAnsi="Bahnschrift SemiBold SemiConden"/>
              <w:b/>
              <w:bCs/>
              <w:sz w:val="24"/>
              <w:szCs w:val="24"/>
            </w:rPr>
            <w:t xml:space="preserve"> </w:t>
          </w:r>
          <w:r w:rsidR="00A304BB" w:rsidRPr="00395A35">
            <w:rPr>
              <w:rFonts w:ascii="Bahnschrift SemiBold SemiConden" w:hAnsi="Bahnschrift SemiBold SemiConden"/>
              <w:color w:val="180FCB"/>
            </w:rPr>
            <w:t xml:space="preserve">Vol. xx, </w:t>
          </w:r>
          <w:proofErr w:type="gramStart"/>
          <w:r w:rsidR="00A304BB" w:rsidRPr="00395A35">
            <w:rPr>
              <w:rFonts w:ascii="Bahnschrift SemiBold SemiConden" w:hAnsi="Bahnschrift SemiBold SemiConden"/>
              <w:color w:val="180FCB"/>
            </w:rPr>
            <w:t>No.xx</w:t>
          </w:r>
          <w:proofErr w:type="gramEnd"/>
          <w:r w:rsidR="00A304BB" w:rsidRPr="00395A35">
            <w:rPr>
              <w:rFonts w:ascii="Bahnschrift SemiBold SemiConden" w:hAnsi="Bahnschrift SemiBold SemiConden"/>
              <w:color w:val="180FCB"/>
            </w:rPr>
            <w:t>,</w:t>
          </w:r>
          <w:r w:rsidR="00A304BB" w:rsidRPr="00395A35">
            <w:rPr>
              <w:rFonts w:ascii="Bahnschrift SemiBold SemiConden" w:hAnsi="Bahnschrift SemiBold SemiConden"/>
              <w:color w:val="180FCB"/>
              <w:lang w:val="id-ID"/>
            </w:rPr>
            <w:t xml:space="preserve"> </w:t>
          </w:r>
          <w:r w:rsidR="0078049A" w:rsidRPr="0078049A">
            <w:rPr>
              <w:rFonts w:ascii="Bahnschrift SemiBold SemiConden" w:hAnsi="Bahnschrift SemiBold SemiConden"/>
              <w:color w:val="180FCB"/>
              <w:lang w:val="id-ID"/>
            </w:rPr>
            <w:t>April</w:t>
          </w:r>
          <w:r w:rsidR="0078049A">
            <w:rPr>
              <w:rFonts w:ascii="Bahnschrift SemiBold SemiConden" w:hAnsi="Bahnschrift SemiBold SemiConden"/>
              <w:color w:val="180FCB"/>
              <w:lang w:val="id-ID"/>
            </w:rPr>
            <w:t xml:space="preserve"> </w:t>
          </w:r>
          <w:r w:rsidR="00A304BB" w:rsidRPr="00395A35">
            <w:rPr>
              <w:rFonts w:ascii="Bahnschrift SemiBold SemiConden" w:hAnsi="Bahnschrift SemiBold SemiConden"/>
              <w:color w:val="180FCB"/>
              <w:lang w:val="id-ID"/>
            </w:rPr>
            <w:t>202</w:t>
          </w:r>
          <w:r w:rsidR="003D40CC">
            <w:rPr>
              <w:rFonts w:ascii="Bahnschrift SemiBold SemiConden" w:hAnsi="Bahnschrift SemiBold SemiConden"/>
              <w:color w:val="180FCB"/>
              <w:lang w:val="id-ID"/>
            </w:rPr>
            <w:t>6</w:t>
          </w:r>
        </w:p>
      </w:tc>
    </w:tr>
  </w:tbl>
  <w:p w14:paraId="4CAD9159" w14:textId="3D289062" w:rsidR="008D0F89" w:rsidRPr="003D40CC" w:rsidRDefault="00223DA6" w:rsidP="003D40CC">
    <w:pPr>
      <w:pStyle w:val="Footer"/>
      <w:ind w:left="1843"/>
      <w:rPr>
        <w:sz w:val="18"/>
        <w:szCs w:val="18"/>
      </w:rPr>
    </w:pPr>
    <w:r w:rsidRPr="003D40CC">
      <w:rPr>
        <w:i/>
        <w:iCs/>
        <w:color w:val="000000"/>
        <w:sz w:val="18"/>
        <w:szCs w:val="18"/>
      </w:rPr>
      <w:t>This is an open access article under the</w:t>
    </w:r>
    <w:r w:rsidRPr="003D40CC">
      <w:rPr>
        <w:sz w:val="18"/>
        <w:szCs w:val="18"/>
      </w:rPr>
      <w:t xml:space="preserve"> </w:t>
    </w:r>
    <w:hyperlink r:id="rId2" w:history="1">
      <w:r w:rsidRPr="003D40CC">
        <w:rPr>
          <w:rStyle w:val="Hyperlink"/>
          <w:i/>
          <w:sz w:val="18"/>
          <w:szCs w:val="18"/>
        </w:rPr>
        <w:t>CC BY-NC-SA 4.0</w:t>
      </w:r>
    </w:hyperlink>
    <w:r w:rsidRPr="003D40CC">
      <w:rPr>
        <w:sz w:val="18"/>
        <w:szCs w:val="18"/>
      </w:rPr>
      <w:t xml:space="preserve"> </w:t>
    </w:r>
    <w:r w:rsidRPr="003D40CC">
      <w:rPr>
        <w:i/>
        <w:iCs/>
        <w:color w:val="000000"/>
        <w:sz w:val="18"/>
        <w:szCs w:val="18"/>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B24C" w14:textId="77777777" w:rsidR="00912986" w:rsidRDefault="00912986" w:rsidP="00402A42">
      <w:r>
        <w:separator/>
      </w:r>
    </w:p>
  </w:footnote>
  <w:footnote w:type="continuationSeparator" w:id="0">
    <w:p w14:paraId="3A85C181" w14:textId="77777777" w:rsidR="00912986" w:rsidRDefault="00912986" w:rsidP="0040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8FE" w14:textId="237129DD" w:rsidR="00E95160" w:rsidRDefault="0078049A" w:rsidP="00AB302C">
    <w:pPr>
      <w:pStyle w:val="Header"/>
      <w:jc w:val="center"/>
      <w:rPr>
        <w:noProof/>
      </w:rPr>
    </w:pPr>
    <w:r>
      <w:rPr>
        <w:noProof/>
      </w:rPr>
      <w:drawing>
        <wp:anchor distT="0" distB="0" distL="114300" distR="114300" simplePos="0" relativeHeight="251669247" behindDoc="1" locked="0" layoutInCell="1" allowOverlap="1" wp14:anchorId="541A0534" wp14:editId="0942A831">
          <wp:simplePos x="0" y="0"/>
          <wp:positionH relativeFrom="column">
            <wp:posOffset>4894580</wp:posOffset>
          </wp:positionH>
          <wp:positionV relativeFrom="paragraph">
            <wp:posOffset>-78740</wp:posOffset>
          </wp:positionV>
          <wp:extent cx="951865" cy="817878"/>
          <wp:effectExtent l="0" t="0" r="0" b="1905"/>
          <wp:wrapNone/>
          <wp:docPr id="78923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817878"/>
                  </a:xfrm>
                  <a:prstGeom prst="rect">
                    <a:avLst/>
                  </a:prstGeom>
                  <a:noFill/>
                  <a:ln>
                    <a:noFill/>
                  </a:ln>
                </pic:spPr>
              </pic:pic>
            </a:graphicData>
          </a:graphic>
          <wp14:sizeRelH relativeFrom="page">
            <wp14:pctWidth>0</wp14:pctWidth>
          </wp14:sizeRelH>
          <wp14:sizeRelV relativeFrom="page">
            <wp14:pctHeight>0</wp14:pctHeight>
          </wp14:sizeRelV>
        </wp:anchor>
      </w:drawing>
    </w:r>
    <w:r w:rsidR="00565FB9">
      <w:rPr>
        <w:noProof/>
      </w:rPr>
      <mc:AlternateContent>
        <mc:Choice Requires="wps">
          <w:drawing>
            <wp:anchor distT="0" distB="0" distL="114300" distR="114300" simplePos="0" relativeHeight="251665151" behindDoc="0" locked="0" layoutInCell="1" allowOverlap="1" wp14:anchorId="38CD292A" wp14:editId="7B52E0D0">
              <wp:simplePos x="0" y="0"/>
              <wp:positionH relativeFrom="column">
                <wp:posOffset>-277495</wp:posOffset>
              </wp:positionH>
              <wp:positionV relativeFrom="paragraph">
                <wp:posOffset>5276</wp:posOffset>
              </wp:positionV>
              <wp:extent cx="5351145" cy="796925"/>
              <wp:effectExtent l="0" t="0" r="0" b="0"/>
              <wp:wrapNone/>
              <wp:docPr id="559219194" name="Text Box 3"/>
              <wp:cNvGraphicFramePr/>
              <a:graphic xmlns:a="http://schemas.openxmlformats.org/drawingml/2006/main">
                <a:graphicData uri="http://schemas.microsoft.com/office/word/2010/wordprocessingShape">
                  <wps:wsp>
                    <wps:cNvSpPr txBox="1"/>
                    <wps:spPr>
                      <a:xfrm>
                        <a:off x="0" y="0"/>
                        <a:ext cx="5351145" cy="796925"/>
                      </a:xfrm>
                      <a:prstGeom prst="rect">
                        <a:avLst/>
                      </a:prstGeom>
                      <a:noFill/>
                      <a:ln w="6350">
                        <a:noFill/>
                      </a:ln>
                    </wps:spPr>
                    <wps:txbx>
                      <w:txbxContent>
                        <w:p w14:paraId="021E3CB6" w14:textId="5444001F" w:rsidR="00AB302C" w:rsidRPr="00A450A1" w:rsidRDefault="00565FB9" w:rsidP="00A32B08">
                          <w:pPr>
                            <w:tabs>
                              <w:tab w:val="right" w:pos="8250"/>
                            </w:tabs>
                            <w:rPr>
                              <w:rFonts w:ascii="Gill Sans MT Condensed" w:hAnsi="Gill Sans MT Condensed"/>
                              <w:bCs/>
                            </w:rPr>
                          </w:pPr>
                          <w:r>
                            <w:rPr>
                              <w:rFonts w:ascii="Bahnschrift SemiBold SemiConden" w:hAnsi="Bahnschrift SemiBold SemiConden"/>
                              <w:b/>
                              <w:bCs/>
                              <w:sz w:val="24"/>
                              <w:szCs w:val="24"/>
                            </w:rPr>
                            <w:t>Journal Socio Humanitec</w:t>
                          </w:r>
                          <w:r w:rsidR="007C3A3C" w:rsidRPr="00A450A1">
                            <w:rPr>
                              <w:rFonts w:ascii="Gill Sans MT Condensed" w:hAnsi="Gill Sans MT Condensed"/>
                              <w:bCs/>
                            </w:rPr>
                            <w:tab/>
                          </w:r>
                        </w:p>
                        <w:p w14:paraId="5A81FADF" w14:textId="009AE317" w:rsidR="00A450A1" w:rsidRPr="00A450A1" w:rsidRDefault="007C3A3C" w:rsidP="00A450A1">
                          <w:pPr>
                            <w:tabs>
                              <w:tab w:val="left" w:pos="851"/>
                              <w:tab w:val="right" w:pos="8250"/>
                            </w:tabs>
                            <w:rPr>
                              <w:rFonts w:ascii="Gill Sans MT Condensed" w:hAnsi="Gill Sans MT Condensed"/>
                              <w:sz w:val="24"/>
                              <w:szCs w:val="24"/>
                            </w:rPr>
                          </w:pPr>
                          <w:r w:rsidRPr="00A450A1">
                            <w:rPr>
                              <w:rFonts w:ascii="Gill Sans MT Condensed" w:hAnsi="Gill Sans MT Condensed"/>
                              <w:sz w:val="24"/>
                              <w:szCs w:val="24"/>
                            </w:rPr>
                            <w:t xml:space="preserve">Vol. xx, </w:t>
                          </w:r>
                          <w:proofErr w:type="gramStart"/>
                          <w:r w:rsidRPr="00A450A1">
                            <w:rPr>
                              <w:rFonts w:ascii="Gill Sans MT Condensed" w:hAnsi="Gill Sans MT Condensed"/>
                              <w:sz w:val="24"/>
                              <w:szCs w:val="24"/>
                            </w:rPr>
                            <w:t>No.xx</w:t>
                          </w:r>
                          <w:proofErr w:type="gramEnd"/>
                          <w:r w:rsidRPr="00A450A1">
                            <w:rPr>
                              <w:rFonts w:ascii="Gill Sans MT Condensed" w:hAnsi="Gill Sans MT Condensed"/>
                              <w:sz w:val="24"/>
                              <w:szCs w:val="24"/>
                            </w:rPr>
                            <w:t>,</w:t>
                          </w:r>
                          <w:r w:rsidRPr="00A450A1">
                            <w:rPr>
                              <w:rFonts w:ascii="Gill Sans MT Condensed" w:hAnsi="Gill Sans MT Condensed"/>
                              <w:sz w:val="24"/>
                              <w:szCs w:val="24"/>
                              <w:lang w:val="id-ID"/>
                            </w:rPr>
                            <w:t xml:space="preserve"> </w:t>
                          </w:r>
                          <w:r w:rsidR="0078049A" w:rsidRPr="0078049A">
                            <w:rPr>
                              <w:rFonts w:ascii="Gill Sans MT Condensed" w:hAnsi="Gill Sans MT Condensed"/>
                              <w:sz w:val="24"/>
                              <w:szCs w:val="24"/>
                              <w:lang w:val="id-ID"/>
                            </w:rPr>
                            <w:t>April</w:t>
                          </w:r>
                          <w:r w:rsidR="0078049A">
                            <w:rPr>
                              <w:rFonts w:ascii="Gill Sans MT Condensed" w:hAnsi="Gill Sans MT Condensed"/>
                              <w:sz w:val="24"/>
                              <w:szCs w:val="24"/>
                              <w:lang w:val="id-ID"/>
                            </w:rPr>
                            <w:t xml:space="preserve"> </w:t>
                          </w:r>
                          <w:r w:rsidRPr="00A450A1">
                            <w:rPr>
                              <w:rFonts w:ascii="Gill Sans MT Condensed" w:hAnsi="Gill Sans MT Condensed"/>
                              <w:sz w:val="24"/>
                              <w:szCs w:val="24"/>
                              <w:lang w:val="id-ID"/>
                            </w:rPr>
                            <w:t>202</w:t>
                          </w:r>
                          <w:r w:rsidR="003D40CC">
                            <w:rPr>
                              <w:rFonts w:ascii="Gill Sans MT Condensed" w:hAnsi="Gill Sans MT Condensed"/>
                              <w:sz w:val="24"/>
                              <w:szCs w:val="24"/>
                              <w:lang w:val="id-ID"/>
                            </w:rPr>
                            <w:t>6</w:t>
                          </w:r>
                          <w:r w:rsidR="00A450A1" w:rsidRPr="00A450A1">
                            <w:rPr>
                              <w:rFonts w:ascii="Gill Sans MT Condensed" w:hAnsi="Gill Sans MT Condensed"/>
                              <w:sz w:val="24"/>
                              <w:szCs w:val="24"/>
                            </w:rPr>
                            <w:t xml:space="preserve"> Page. xx - xx</w:t>
                          </w:r>
                        </w:p>
                        <w:p w14:paraId="10E8B5AF" w14:textId="77777777" w:rsidR="00A450A1" w:rsidRPr="00A450A1" w:rsidRDefault="00A450A1" w:rsidP="00A450A1">
                          <w:pPr>
                            <w:tabs>
                              <w:tab w:val="right" w:pos="8250"/>
                            </w:tabs>
                            <w:rPr>
                              <w:rFonts w:ascii="Gill Sans MT Condensed" w:hAnsi="Gill Sans MT Condensed"/>
                              <w:bCs/>
                            </w:rPr>
                          </w:pPr>
                          <w:r w:rsidRPr="00A450A1">
                            <w:rPr>
                              <w:rFonts w:ascii="Gill Sans MT Condensed" w:hAnsi="Gill Sans MT Condensed"/>
                              <w:bCs/>
                            </w:rPr>
                            <w:t xml:space="preserve">e – </w:t>
                          </w:r>
                          <w:proofErr w:type="gramStart"/>
                          <w:r w:rsidRPr="00A450A1">
                            <w:rPr>
                              <w:rFonts w:ascii="Gill Sans MT Condensed" w:hAnsi="Gill Sans MT Condensed"/>
                              <w:bCs/>
                            </w:rPr>
                            <w:t>ISSN :</w:t>
                          </w:r>
                          <w:proofErr w:type="gramEnd"/>
                          <w:r w:rsidRPr="00A450A1">
                            <w:rPr>
                              <w:rFonts w:ascii="Gill Sans MT Condensed" w:hAnsi="Gill Sans MT Condensed"/>
                              <w:bCs/>
                            </w:rPr>
                            <w:t xml:space="preserve"> xxxx - xxxx</w:t>
                          </w:r>
                        </w:p>
                        <w:p w14:paraId="67304C23" w14:textId="3A40A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ab/>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D292A" id="_x0000_t202" coordsize="21600,21600" o:spt="202" path="m,l,21600r21600,l21600,xe">
              <v:stroke joinstyle="miter"/>
              <v:path gradientshapeok="t" o:connecttype="rect"/>
            </v:shapetype>
            <v:shape id="Text Box 3" o:spid="_x0000_s1026" type="#_x0000_t202" style="position:absolute;left:0;text-align:left;margin-left:-21.85pt;margin-top:.4pt;width:421.35pt;height:62.75pt;z-index:251665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" filled="f" stroked="f" strokeweight=".5pt">
              <v:textbox>
                <w:txbxContent>
                  <w:p w14:paraId="021E3CB6" w14:textId="5444001F" w:rsidR="00AB302C" w:rsidRPr="00A450A1" w:rsidRDefault="00565FB9" w:rsidP="00A32B08">
                    <w:pPr>
                      <w:tabs>
                        <w:tab w:val="right" w:pos="8250"/>
                      </w:tabs>
                      <w:rPr>
                        <w:rFonts w:ascii="Gill Sans MT Condensed" w:hAnsi="Gill Sans MT Condensed"/>
                        <w:bCs/>
                      </w:rPr>
                    </w:pPr>
                    <w:r>
                      <w:rPr>
                        <w:rFonts w:ascii="Bahnschrift SemiBold SemiConden" w:hAnsi="Bahnschrift SemiBold SemiConden"/>
                        <w:b/>
                        <w:bCs/>
                        <w:sz w:val="24"/>
                        <w:szCs w:val="24"/>
                      </w:rPr>
                      <w:t>Journal Socio Humanitec</w:t>
                    </w:r>
                    <w:r w:rsidR="007C3A3C" w:rsidRPr="00A450A1">
                      <w:rPr>
                        <w:rFonts w:ascii="Gill Sans MT Condensed" w:hAnsi="Gill Sans MT Condensed"/>
                        <w:bCs/>
                      </w:rPr>
                      <w:tab/>
                    </w:r>
                  </w:p>
                  <w:p w14:paraId="5A81FADF" w14:textId="009AE317" w:rsidR="00A450A1" w:rsidRPr="00A450A1" w:rsidRDefault="007C3A3C" w:rsidP="00A450A1">
                    <w:pPr>
                      <w:tabs>
                        <w:tab w:val="left" w:pos="851"/>
                        <w:tab w:val="right" w:pos="8250"/>
                      </w:tabs>
                      <w:rPr>
                        <w:rFonts w:ascii="Gill Sans MT Condensed" w:hAnsi="Gill Sans MT Condensed"/>
                        <w:sz w:val="24"/>
                        <w:szCs w:val="24"/>
                      </w:rPr>
                    </w:pPr>
                    <w:r w:rsidRPr="00A450A1">
                      <w:rPr>
                        <w:rFonts w:ascii="Gill Sans MT Condensed" w:hAnsi="Gill Sans MT Condensed"/>
                        <w:sz w:val="24"/>
                        <w:szCs w:val="24"/>
                      </w:rPr>
                      <w:t xml:space="preserve">Vol. xx, </w:t>
                    </w:r>
                    <w:proofErr w:type="gramStart"/>
                    <w:r w:rsidRPr="00A450A1">
                      <w:rPr>
                        <w:rFonts w:ascii="Gill Sans MT Condensed" w:hAnsi="Gill Sans MT Condensed"/>
                        <w:sz w:val="24"/>
                        <w:szCs w:val="24"/>
                      </w:rPr>
                      <w:t>No.xx</w:t>
                    </w:r>
                    <w:proofErr w:type="gramEnd"/>
                    <w:r w:rsidRPr="00A450A1">
                      <w:rPr>
                        <w:rFonts w:ascii="Gill Sans MT Condensed" w:hAnsi="Gill Sans MT Condensed"/>
                        <w:sz w:val="24"/>
                        <w:szCs w:val="24"/>
                      </w:rPr>
                      <w:t>,</w:t>
                    </w:r>
                    <w:r w:rsidRPr="00A450A1">
                      <w:rPr>
                        <w:rFonts w:ascii="Gill Sans MT Condensed" w:hAnsi="Gill Sans MT Condensed"/>
                        <w:sz w:val="24"/>
                        <w:szCs w:val="24"/>
                        <w:lang w:val="id-ID"/>
                      </w:rPr>
                      <w:t xml:space="preserve"> </w:t>
                    </w:r>
                    <w:r w:rsidR="0078049A" w:rsidRPr="0078049A">
                      <w:rPr>
                        <w:rFonts w:ascii="Gill Sans MT Condensed" w:hAnsi="Gill Sans MT Condensed"/>
                        <w:sz w:val="24"/>
                        <w:szCs w:val="24"/>
                        <w:lang w:val="id-ID"/>
                      </w:rPr>
                      <w:t>April</w:t>
                    </w:r>
                    <w:r w:rsidR="0078049A">
                      <w:rPr>
                        <w:rFonts w:ascii="Gill Sans MT Condensed" w:hAnsi="Gill Sans MT Condensed"/>
                        <w:sz w:val="24"/>
                        <w:szCs w:val="24"/>
                        <w:lang w:val="id-ID"/>
                      </w:rPr>
                      <w:t xml:space="preserve"> </w:t>
                    </w:r>
                    <w:r w:rsidRPr="00A450A1">
                      <w:rPr>
                        <w:rFonts w:ascii="Gill Sans MT Condensed" w:hAnsi="Gill Sans MT Condensed"/>
                        <w:sz w:val="24"/>
                        <w:szCs w:val="24"/>
                        <w:lang w:val="id-ID"/>
                      </w:rPr>
                      <w:t>202</w:t>
                    </w:r>
                    <w:r w:rsidR="003D40CC">
                      <w:rPr>
                        <w:rFonts w:ascii="Gill Sans MT Condensed" w:hAnsi="Gill Sans MT Condensed"/>
                        <w:sz w:val="24"/>
                        <w:szCs w:val="24"/>
                        <w:lang w:val="id-ID"/>
                      </w:rPr>
                      <w:t>6</w:t>
                    </w:r>
                    <w:r w:rsidR="00A450A1" w:rsidRPr="00A450A1">
                      <w:rPr>
                        <w:rFonts w:ascii="Gill Sans MT Condensed" w:hAnsi="Gill Sans MT Condensed"/>
                        <w:sz w:val="24"/>
                        <w:szCs w:val="24"/>
                      </w:rPr>
                      <w:t xml:space="preserve"> Page. xx - xx</w:t>
                    </w:r>
                  </w:p>
                  <w:p w14:paraId="10E8B5AF" w14:textId="77777777" w:rsidR="00A450A1" w:rsidRPr="00A450A1" w:rsidRDefault="00A450A1" w:rsidP="00A450A1">
                    <w:pPr>
                      <w:tabs>
                        <w:tab w:val="right" w:pos="8250"/>
                      </w:tabs>
                      <w:rPr>
                        <w:rFonts w:ascii="Gill Sans MT Condensed" w:hAnsi="Gill Sans MT Condensed"/>
                        <w:bCs/>
                      </w:rPr>
                    </w:pPr>
                    <w:r w:rsidRPr="00A450A1">
                      <w:rPr>
                        <w:rFonts w:ascii="Gill Sans MT Condensed" w:hAnsi="Gill Sans MT Condensed"/>
                        <w:bCs/>
                      </w:rPr>
                      <w:t xml:space="preserve">e – </w:t>
                    </w:r>
                    <w:proofErr w:type="gramStart"/>
                    <w:r w:rsidRPr="00A450A1">
                      <w:rPr>
                        <w:rFonts w:ascii="Gill Sans MT Condensed" w:hAnsi="Gill Sans MT Condensed"/>
                        <w:bCs/>
                      </w:rPr>
                      <w:t>ISSN :</w:t>
                    </w:r>
                    <w:proofErr w:type="gramEnd"/>
                    <w:r w:rsidRPr="00A450A1">
                      <w:rPr>
                        <w:rFonts w:ascii="Gill Sans MT Condensed" w:hAnsi="Gill Sans MT Condensed"/>
                        <w:bCs/>
                      </w:rPr>
                      <w:t xml:space="preserve"> xxxx - xxxx</w:t>
                    </w:r>
                  </w:p>
                  <w:p w14:paraId="67304C23" w14:textId="3A40A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ab/>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v:textbox>
            </v:shape>
          </w:pict>
        </mc:Fallback>
      </mc:AlternateContent>
    </w:r>
    <w:r w:rsidR="00A01B0E">
      <w:rPr>
        <w:noProof/>
      </w:rPr>
      <w:t xml:space="preserve"> </w:t>
    </w:r>
    <w:r w:rsidR="00A32B08">
      <w:rPr>
        <w:noProof/>
      </w:rPr>
      <mc:AlternateContent>
        <mc:Choice Requires="wps">
          <w:drawing>
            <wp:anchor distT="0" distB="0" distL="114300" distR="114300" simplePos="0" relativeHeight="251664384" behindDoc="1" locked="0" layoutInCell="1" allowOverlap="1" wp14:anchorId="7D411E05" wp14:editId="4FE40EBC">
              <wp:simplePos x="0" y="0"/>
              <wp:positionH relativeFrom="column">
                <wp:posOffset>-279400</wp:posOffset>
              </wp:positionH>
              <wp:positionV relativeFrom="paragraph">
                <wp:posOffset>-61890</wp:posOffset>
              </wp:positionV>
              <wp:extent cx="6006556" cy="795655"/>
              <wp:effectExtent l="0" t="19050" r="13335" b="23495"/>
              <wp:wrapNone/>
              <wp:docPr id="2046910261" name="Graphic 2"/>
              <wp:cNvGraphicFramePr/>
              <a:graphic xmlns:a="http://schemas.openxmlformats.org/drawingml/2006/main">
                <a:graphicData uri="http://schemas.microsoft.com/office/word/2010/wordprocessingShape">
                  <wps:wsp>
                    <wps:cNvSpPr/>
                    <wps:spPr>
                      <a:xfrm>
                        <a:off x="0" y="0"/>
                        <a:ext cx="6006556" cy="795655"/>
                      </a:xfrm>
                      <a:custGeom>
                        <a:avLst/>
                        <a:gdLst/>
                        <a:ahLst/>
                        <a:cxnLst/>
                        <a:rect l="l" t="t" r="r" b="b"/>
                        <a:pathLst>
                          <a:path w="4747895" h="763905">
                            <a:moveTo>
                              <a:pt x="0" y="1269"/>
                            </a:moveTo>
                            <a:lnTo>
                              <a:pt x="4747895" y="0"/>
                            </a:lnTo>
                          </a:path>
                          <a:path w="4747895" h="763905">
                            <a:moveTo>
                              <a:pt x="0" y="762000"/>
                            </a:moveTo>
                            <a:lnTo>
                              <a:pt x="4747895" y="763904"/>
                            </a:lnTo>
                          </a:path>
                        </a:pathLst>
                      </a:custGeom>
                      <a:ln w="31750">
                        <a:solidFill>
                          <a:srgbClr val="44536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30E7" id="Graphic 2" o:spid="_x0000_s1026" style="position:absolute;margin-left:-22pt;margin-top:-4.85pt;width:472.95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47895,76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" path="m,1269l4747895,em,762000r4747895,1904e" filled="f" strokecolor="#44536a" strokeweight="2.5pt">
              <v:path arrowok="t"/>
            </v:shape>
          </w:pict>
        </mc:Fallback>
      </mc:AlternateContent>
    </w:r>
    <w:r w:rsidR="00EB2195">
      <w:rPr>
        <w:noProof/>
      </w:rPr>
      <w:t>`</w:t>
    </w:r>
    <w:r w:rsidR="00E95160">
      <w:t xml:space="preserve"> </w:t>
    </w:r>
  </w:p>
  <w:p w14:paraId="00772BEF" w14:textId="22654E14" w:rsidR="00E95160" w:rsidRDefault="00E95160">
    <w:pPr>
      <w:pStyle w:val="Header"/>
    </w:pPr>
  </w:p>
  <w:p w14:paraId="63FCD19B" w14:textId="4D5CF424" w:rsidR="00E95160" w:rsidRDefault="00E95160">
    <w:pPr>
      <w:pStyle w:val="Header"/>
    </w:pPr>
  </w:p>
  <w:p w14:paraId="432817B5" w14:textId="7C226BF3" w:rsidR="001527A7" w:rsidRDefault="001527A7">
    <w:pPr>
      <w:pStyle w:val="Header"/>
    </w:pPr>
  </w:p>
  <w:p w14:paraId="61008053" w14:textId="0958B63E" w:rsidR="001527A7" w:rsidRPr="001527A7" w:rsidRDefault="001527A7">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F7A"/>
    <w:multiLevelType w:val="multilevel"/>
    <w:tmpl w:val="CEC6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C5D93"/>
    <w:multiLevelType w:val="multilevel"/>
    <w:tmpl w:val="240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502354">
    <w:abstractNumId w:val="1"/>
  </w:num>
  <w:num w:numId="2" w16cid:durableId="15011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F"/>
    <w:rsid w:val="000018F0"/>
    <w:rsid w:val="00022218"/>
    <w:rsid w:val="000644CF"/>
    <w:rsid w:val="0006607A"/>
    <w:rsid w:val="000669E5"/>
    <w:rsid w:val="000B249B"/>
    <w:rsid w:val="000D6F7E"/>
    <w:rsid w:val="000E1C19"/>
    <w:rsid w:val="000E376A"/>
    <w:rsid w:val="001025C5"/>
    <w:rsid w:val="001052BF"/>
    <w:rsid w:val="0011493F"/>
    <w:rsid w:val="00121848"/>
    <w:rsid w:val="00137FC1"/>
    <w:rsid w:val="001414A0"/>
    <w:rsid w:val="00142703"/>
    <w:rsid w:val="001527A7"/>
    <w:rsid w:val="00152C51"/>
    <w:rsid w:val="001B14EE"/>
    <w:rsid w:val="001B4753"/>
    <w:rsid w:val="001D5249"/>
    <w:rsid w:val="001D7CDF"/>
    <w:rsid w:val="00211DD0"/>
    <w:rsid w:val="002128BF"/>
    <w:rsid w:val="00214A69"/>
    <w:rsid w:val="00223DA6"/>
    <w:rsid w:val="00232027"/>
    <w:rsid w:val="0024239E"/>
    <w:rsid w:val="00243710"/>
    <w:rsid w:val="002673FA"/>
    <w:rsid w:val="00276ED2"/>
    <w:rsid w:val="00293391"/>
    <w:rsid w:val="002A7BE1"/>
    <w:rsid w:val="002B1473"/>
    <w:rsid w:val="002B3D44"/>
    <w:rsid w:val="002C5BB3"/>
    <w:rsid w:val="002C6B0F"/>
    <w:rsid w:val="002D13E1"/>
    <w:rsid w:val="0030502C"/>
    <w:rsid w:val="00316B9A"/>
    <w:rsid w:val="00325EE0"/>
    <w:rsid w:val="00333D89"/>
    <w:rsid w:val="00344D9A"/>
    <w:rsid w:val="00347035"/>
    <w:rsid w:val="00351A58"/>
    <w:rsid w:val="00373C91"/>
    <w:rsid w:val="00381718"/>
    <w:rsid w:val="003908D8"/>
    <w:rsid w:val="00395A35"/>
    <w:rsid w:val="003B53C6"/>
    <w:rsid w:val="003C0E82"/>
    <w:rsid w:val="003D2D29"/>
    <w:rsid w:val="003D40CC"/>
    <w:rsid w:val="003D654D"/>
    <w:rsid w:val="003E3D52"/>
    <w:rsid w:val="00401093"/>
    <w:rsid w:val="00402A42"/>
    <w:rsid w:val="00404EE1"/>
    <w:rsid w:val="004214C0"/>
    <w:rsid w:val="00431525"/>
    <w:rsid w:val="00451F33"/>
    <w:rsid w:val="00484841"/>
    <w:rsid w:val="004A3630"/>
    <w:rsid w:val="004B1613"/>
    <w:rsid w:val="004C40E1"/>
    <w:rsid w:val="004E2F57"/>
    <w:rsid w:val="004E327B"/>
    <w:rsid w:val="004E5558"/>
    <w:rsid w:val="004F2C37"/>
    <w:rsid w:val="0051027F"/>
    <w:rsid w:val="00535D4E"/>
    <w:rsid w:val="005401C6"/>
    <w:rsid w:val="00541410"/>
    <w:rsid w:val="00543330"/>
    <w:rsid w:val="005639B4"/>
    <w:rsid w:val="00565FB9"/>
    <w:rsid w:val="00573A6A"/>
    <w:rsid w:val="00574E36"/>
    <w:rsid w:val="005A539C"/>
    <w:rsid w:val="005C7CAC"/>
    <w:rsid w:val="005D2F6C"/>
    <w:rsid w:val="005F23C4"/>
    <w:rsid w:val="005F456A"/>
    <w:rsid w:val="00605278"/>
    <w:rsid w:val="00611434"/>
    <w:rsid w:val="00617B10"/>
    <w:rsid w:val="006419A7"/>
    <w:rsid w:val="00644DD7"/>
    <w:rsid w:val="00657BFF"/>
    <w:rsid w:val="0066129C"/>
    <w:rsid w:val="00670EC3"/>
    <w:rsid w:val="00671098"/>
    <w:rsid w:val="0067464A"/>
    <w:rsid w:val="00681308"/>
    <w:rsid w:val="00682653"/>
    <w:rsid w:val="006845C9"/>
    <w:rsid w:val="00694BA4"/>
    <w:rsid w:val="006B5941"/>
    <w:rsid w:val="006C77BA"/>
    <w:rsid w:val="006D1683"/>
    <w:rsid w:val="006D5943"/>
    <w:rsid w:val="006E10B6"/>
    <w:rsid w:val="006F2AD1"/>
    <w:rsid w:val="0070194A"/>
    <w:rsid w:val="00705DE3"/>
    <w:rsid w:val="00706C27"/>
    <w:rsid w:val="007174A7"/>
    <w:rsid w:val="0072750A"/>
    <w:rsid w:val="00730E4F"/>
    <w:rsid w:val="00735688"/>
    <w:rsid w:val="0078049A"/>
    <w:rsid w:val="007907F5"/>
    <w:rsid w:val="007A6FFC"/>
    <w:rsid w:val="007C3A3C"/>
    <w:rsid w:val="00834264"/>
    <w:rsid w:val="008343C8"/>
    <w:rsid w:val="00883991"/>
    <w:rsid w:val="008953BE"/>
    <w:rsid w:val="008A4187"/>
    <w:rsid w:val="008C56AA"/>
    <w:rsid w:val="008D0F89"/>
    <w:rsid w:val="008D2985"/>
    <w:rsid w:val="0090332D"/>
    <w:rsid w:val="0091162B"/>
    <w:rsid w:val="00912986"/>
    <w:rsid w:val="00916689"/>
    <w:rsid w:val="00933B4B"/>
    <w:rsid w:val="00943CEA"/>
    <w:rsid w:val="00953049"/>
    <w:rsid w:val="00960A89"/>
    <w:rsid w:val="00993C71"/>
    <w:rsid w:val="00994CD4"/>
    <w:rsid w:val="009D6CF6"/>
    <w:rsid w:val="009E7994"/>
    <w:rsid w:val="009F2597"/>
    <w:rsid w:val="00A01B0E"/>
    <w:rsid w:val="00A27901"/>
    <w:rsid w:val="00A304BB"/>
    <w:rsid w:val="00A32B08"/>
    <w:rsid w:val="00A40102"/>
    <w:rsid w:val="00A450A1"/>
    <w:rsid w:val="00A54B2C"/>
    <w:rsid w:val="00A54D89"/>
    <w:rsid w:val="00A575B4"/>
    <w:rsid w:val="00A71ADC"/>
    <w:rsid w:val="00A82C81"/>
    <w:rsid w:val="00A838C7"/>
    <w:rsid w:val="00AA1173"/>
    <w:rsid w:val="00AB302C"/>
    <w:rsid w:val="00AB6963"/>
    <w:rsid w:val="00AE099F"/>
    <w:rsid w:val="00AE269B"/>
    <w:rsid w:val="00AE3870"/>
    <w:rsid w:val="00B250C9"/>
    <w:rsid w:val="00B30998"/>
    <w:rsid w:val="00B73BBA"/>
    <w:rsid w:val="00B81114"/>
    <w:rsid w:val="00B93E5C"/>
    <w:rsid w:val="00BB0813"/>
    <w:rsid w:val="00BC387C"/>
    <w:rsid w:val="00BD3B9D"/>
    <w:rsid w:val="00BD7C8B"/>
    <w:rsid w:val="00BE39CC"/>
    <w:rsid w:val="00C015DB"/>
    <w:rsid w:val="00C01B5D"/>
    <w:rsid w:val="00C204EE"/>
    <w:rsid w:val="00C35869"/>
    <w:rsid w:val="00C53D3E"/>
    <w:rsid w:val="00C554D2"/>
    <w:rsid w:val="00C66301"/>
    <w:rsid w:val="00C668D9"/>
    <w:rsid w:val="00C860CA"/>
    <w:rsid w:val="00CA372D"/>
    <w:rsid w:val="00CA547F"/>
    <w:rsid w:val="00CD0E8D"/>
    <w:rsid w:val="00CD2128"/>
    <w:rsid w:val="00CF6AD3"/>
    <w:rsid w:val="00CF71ED"/>
    <w:rsid w:val="00D14B26"/>
    <w:rsid w:val="00D364F6"/>
    <w:rsid w:val="00D61840"/>
    <w:rsid w:val="00D63364"/>
    <w:rsid w:val="00D658A5"/>
    <w:rsid w:val="00D732E7"/>
    <w:rsid w:val="00D75CBA"/>
    <w:rsid w:val="00DB5852"/>
    <w:rsid w:val="00DC47DC"/>
    <w:rsid w:val="00DC544E"/>
    <w:rsid w:val="00DD5470"/>
    <w:rsid w:val="00DE1C27"/>
    <w:rsid w:val="00E105CF"/>
    <w:rsid w:val="00E120A6"/>
    <w:rsid w:val="00E177E1"/>
    <w:rsid w:val="00E21FEB"/>
    <w:rsid w:val="00E53519"/>
    <w:rsid w:val="00E53615"/>
    <w:rsid w:val="00E56FEA"/>
    <w:rsid w:val="00E946DB"/>
    <w:rsid w:val="00E95160"/>
    <w:rsid w:val="00E97465"/>
    <w:rsid w:val="00EB2195"/>
    <w:rsid w:val="00EB6C49"/>
    <w:rsid w:val="00EB78E1"/>
    <w:rsid w:val="00EC7A1C"/>
    <w:rsid w:val="00F15B2A"/>
    <w:rsid w:val="00F36F7E"/>
    <w:rsid w:val="00F506B8"/>
    <w:rsid w:val="00F5428F"/>
    <w:rsid w:val="00F62193"/>
    <w:rsid w:val="00F763B3"/>
    <w:rsid w:val="00FA4349"/>
    <w:rsid w:val="00FA56E3"/>
    <w:rsid w:val="00FB101C"/>
    <w:rsid w:val="00FD2AEB"/>
    <w:rsid w:val="00FE0A53"/>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FF7A"/>
  <w15:docId w15:val="{8D6883EC-A405-4EA1-8C4F-E9AAE8E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547F"/>
    <w:rPr>
      <w:rFonts w:ascii="Times New Roman" w:eastAsia="Times New Roman" w:hAnsi="Times New Roman" w:cs="Times New Roman"/>
    </w:rPr>
  </w:style>
  <w:style w:type="paragraph" w:styleId="Heading1">
    <w:name w:val="heading 1"/>
    <w:basedOn w:val="Normal"/>
    <w:link w:val="Heading1Char"/>
    <w:uiPriority w:val="1"/>
    <w:qFormat/>
    <w:rsid w:val="00CA547F"/>
    <w:pPr>
      <w:ind w:left="226" w:right="99"/>
      <w:jc w:val="center"/>
      <w:outlineLvl w:val="0"/>
    </w:pPr>
    <w:rPr>
      <w:b/>
      <w:bCs/>
      <w:sz w:val="24"/>
      <w:szCs w:val="24"/>
    </w:rPr>
  </w:style>
  <w:style w:type="paragraph" w:styleId="Heading2">
    <w:name w:val="heading 2"/>
    <w:basedOn w:val="Normal"/>
    <w:next w:val="Normal"/>
    <w:link w:val="Heading2Char"/>
    <w:uiPriority w:val="9"/>
    <w:semiHidden/>
    <w:unhideWhenUsed/>
    <w:qFormat/>
    <w:rsid w:val="00064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2A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547F"/>
    <w:rPr>
      <w:sz w:val="24"/>
      <w:szCs w:val="24"/>
    </w:rPr>
  </w:style>
  <w:style w:type="paragraph" w:styleId="Title">
    <w:name w:val="Title"/>
    <w:basedOn w:val="Normal"/>
    <w:uiPriority w:val="1"/>
    <w:qFormat/>
    <w:rsid w:val="00CA547F"/>
    <w:pPr>
      <w:spacing w:before="78" w:line="319" w:lineRule="exact"/>
      <w:ind w:left="226" w:right="312"/>
      <w:jc w:val="center"/>
    </w:pPr>
    <w:rPr>
      <w:sz w:val="28"/>
      <w:szCs w:val="28"/>
    </w:rPr>
  </w:style>
  <w:style w:type="paragraph" w:styleId="ListParagraph">
    <w:name w:val="List Paragraph"/>
    <w:basedOn w:val="Normal"/>
    <w:uiPriority w:val="1"/>
    <w:qFormat/>
    <w:rsid w:val="00CA547F"/>
  </w:style>
  <w:style w:type="paragraph" w:customStyle="1" w:styleId="TableParagraph">
    <w:name w:val="Table Paragraph"/>
    <w:basedOn w:val="Normal"/>
    <w:uiPriority w:val="1"/>
    <w:qFormat/>
    <w:rsid w:val="00CA547F"/>
    <w:pPr>
      <w:spacing w:line="223" w:lineRule="exact"/>
    </w:pPr>
  </w:style>
  <w:style w:type="paragraph" w:styleId="BalloonText">
    <w:name w:val="Balloon Text"/>
    <w:basedOn w:val="Normal"/>
    <w:link w:val="BalloonTextChar"/>
    <w:uiPriority w:val="99"/>
    <w:semiHidden/>
    <w:unhideWhenUsed/>
    <w:rsid w:val="000644CF"/>
    <w:rPr>
      <w:rFonts w:ascii="Tahoma" w:hAnsi="Tahoma" w:cs="Tahoma"/>
      <w:sz w:val="16"/>
      <w:szCs w:val="16"/>
    </w:rPr>
  </w:style>
  <w:style w:type="character" w:customStyle="1" w:styleId="BalloonTextChar">
    <w:name w:val="Balloon Text Char"/>
    <w:basedOn w:val="DefaultParagraphFont"/>
    <w:link w:val="BalloonText"/>
    <w:uiPriority w:val="99"/>
    <w:semiHidden/>
    <w:rsid w:val="000644C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644C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02A42"/>
    <w:pPr>
      <w:tabs>
        <w:tab w:val="center" w:pos="4680"/>
        <w:tab w:val="right" w:pos="9360"/>
      </w:tabs>
    </w:pPr>
  </w:style>
  <w:style w:type="character" w:customStyle="1" w:styleId="HeaderChar">
    <w:name w:val="Header Char"/>
    <w:basedOn w:val="DefaultParagraphFont"/>
    <w:link w:val="Header"/>
    <w:uiPriority w:val="99"/>
    <w:rsid w:val="00402A42"/>
    <w:rPr>
      <w:rFonts w:ascii="Times New Roman" w:eastAsia="Times New Roman" w:hAnsi="Times New Roman" w:cs="Times New Roman"/>
    </w:rPr>
  </w:style>
  <w:style w:type="paragraph" w:styleId="Footer">
    <w:name w:val="footer"/>
    <w:basedOn w:val="Normal"/>
    <w:link w:val="FooterChar"/>
    <w:uiPriority w:val="99"/>
    <w:unhideWhenUsed/>
    <w:rsid w:val="00402A42"/>
    <w:pPr>
      <w:tabs>
        <w:tab w:val="center" w:pos="4680"/>
        <w:tab w:val="right" w:pos="9360"/>
      </w:tabs>
    </w:pPr>
  </w:style>
  <w:style w:type="character" w:customStyle="1" w:styleId="FooterChar">
    <w:name w:val="Footer Char"/>
    <w:basedOn w:val="DefaultParagraphFont"/>
    <w:link w:val="Footer"/>
    <w:uiPriority w:val="99"/>
    <w:rsid w:val="00402A42"/>
    <w:rPr>
      <w:rFonts w:ascii="Times New Roman" w:eastAsia="Times New Roman" w:hAnsi="Times New Roman" w:cs="Times New Roman"/>
    </w:rPr>
  </w:style>
  <w:style w:type="character" w:styleId="Strong">
    <w:name w:val="Strong"/>
    <w:basedOn w:val="DefaultParagraphFont"/>
    <w:uiPriority w:val="22"/>
    <w:qFormat/>
    <w:rsid w:val="002C5BB3"/>
    <w:rPr>
      <w:b/>
      <w:bCs/>
    </w:rPr>
  </w:style>
  <w:style w:type="paragraph" w:styleId="NormalWeb">
    <w:name w:val="Normal (Web)"/>
    <w:basedOn w:val="Normal"/>
    <w:uiPriority w:val="99"/>
    <w:unhideWhenUsed/>
    <w:rsid w:val="00543330"/>
    <w:pPr>
      <w:widowControl/>
      <w:autoSpaceDE/>
      <w:autoSpaceDN/>
      <w:spacing w:before="100" w:beforeAutospacing="1" w:after="100" w:afterAutospacing="1"/>
    </w:pPr>
    <w:rPr>
      <w:sz w:val="24"/>
      <w:szCs w:val="24"/>
    </w:rPr>
  </w:style>
  <w:style w:type="table" w:styleId="TableGrid">
    <w:name w:val="Table Grid"/>
    <w:basedOn w:val="TableNormal"/>
    <w:uiPriority w:val="59"/>
    <w:rsid w:val="00152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506B8"/>
    <w:rPr>
      <w:color w:val="0000FF"/>
      <w:u w:val="single"/>
    </w:rPr>
  </w:style>
  <w:style w:type="character" w:styleId="UnresolvedMention">
    <w:name w:val="Unresolved Mention"/>
    <w:basedOn w:val="DefaultParagraphFont"/>
    <w:uiPriority w:val="99"/>
    <w:semiHidden/>
    <w:unhideWhenUsed/>
    <w:rsid w:val="00BE39CC"/>
    <w:rPr>
      <w:color w:val="605E5C"/>
      <w:shd w:val="clear" w:color="auto" w:fill="E1DFDD"/>
    </w:rPr>
  </w:style>
  <w:style w:type="character" w:customStyle="1" w:styleId="Heading3Char">
    <w:name w:val="Heading 3 Char"/>
    <w:basedOn w:val="DefaultParagraphFont"/>
    <w:link w:val="Heading3"/>
    <w:uiPriority w:val="9"/>
    <w:semiHidden/>
    <w:rsid w:val="006F2AD1"/>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5D2F6C"/>
    <w:rPr>
      <w:sz w:val="20"/>
      <w:szCs w:val="20"/>
    </w:rPr>
  </w:style>
  <w:style w:type="character" w:customStyle="1" w:styleId="FootnoteTextChar">
    <w:name w:val="Footnote Text Char"/>
    <w:basedOn w:val="DefaultParagraphFont"/>
    <w:link w:val="FootnoteText"/>
    <w:uiPriority w:val="99"/>
    <w:semiHidden/>
    <w:rsid w:val="005D2F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2F6C"/>
    <w:rPr>
      <w:vertAlign w:val="superscript"/>
    </w:rPr>
  </w:style>
  <w:style w:type="character" w:customStyle="1" w:styleId="Heading1Char">
    <w:name w:val="Heading 1 Char"/>
    <w:basedOn w:val="DefaultParagraphFont"/>
    <w:link w:val="Heading1"/>
    <w:uiPriority w:val="1"/>
    <w:rsid w:val="00B93E5C"/>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3C0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7118">
      <w:bodyDiv w:val="1"/>
      <w:marLeft w:val="0"/>
      <w:marRight w:val="0"/>
      <w:marTop w:val="0"/>
      <w:marBottom w:val="0"/>
      <w:divBdr>
        <w:top w:val="none" w:sz="0" w:space="0" w:color="auto"/>
        <w:left w:val="none" w:sz="0" w:space="0" w:color="auto"/>
        <w:bottom w:val="none" w:sz="0" w:space="0" w:color="auto"/>
        <w:right w:val="none" w:sz="0" w:space="0" w:color="auto"/>
      </w:divBdr>
    </w:div>
    <w:div w:id="107549126">
      <w:bodyDiv w:val="1"/>
      <w:marLeft w:val="0"/>
      <w:marRight w:val="0"/>
      <w:marTop w:val="0"/>
      <w:marBottom w:val="0"/>
      <w:divBdr>
        <w:top w:val="none" w:sz="0" w:space="0" w:color="auto"/>
        <w:left w:val="none" w:sz="0" w:space="0" w:color="auto"/>
        <w:bottom w:val="none" w:sz="0" w:space="0" w:color="auto"/>
        <w:right w:val="none" w:sz="0" w:space="0" w:color="auto"/>
      </w:divBdr>
    </w:div>
    <w:div w:id="553782113">
      <w:bodyDiv w:val="1"/>
      <w:marLeft w:val="0"/>
      <w:marRight w:val="0"/>
      <w:marTop w:val="0"/>
      <w:marBottom w:val="0"/>
      <w:divBdr>
        <w:top w:val="none" w:sz="0" w:space="0" w:color="auto"/>
        <w:left w:val="none" w:sz="0" w:space="0" w:color="auto"/>
        <w:bottom w:val="none" w:sz="0" w:space="0" w:color="auto"/>
        <w:right w:val="none" w:sz="0" w:space="0" w:color="auto"/>
      </w:divBdr>
    </w:div>
    <w:div w:id="816383156">
      <w:bodyDiv w:val="1"/>
      <w:marLeft w:val="0"/>
      <w:marRight w:val="0"/>
      <w:marTop w:val="0"/>
      <w:marBottom w:val="0"/>
      <w:divBdr>
        <w:top w:val="none" w:sz="0" w:space="0" w:color="auto"/>
        <w:left w:val="none" w:sz="0" w:space="0" w:color="auto"/>
        <w:bottom w:val="none" w:sz="0" w:space="0" w:color="auto"/>
        <w:right w:val="none" w:sz="0" w:space="0" w:color="auto"/>
      </w:divBdr>
    </w:div>
    <w:div w:id="885798489">
      <w:bodyDiv w:val="1"/>
      <w:marLeft w:val="0"/>
      <w:marRight w:val="0"/>
      <w:marTop w:val="0"/>
      <w:marBottom w:val="0"/>
      <w:divBdr>
        <w:top w:val="none" w:sz="0" w:space="0" w:color="auto"/>
        <w:left w:val="none" w:sz="0" w:space="0" w:color="auto"/>
        <w:bottom w:val="none" w:sz="0" w:space="0" w:color="auto"/>
        <w:right w:val="none" w:sz="0" w:space="0" w:color="auto"/>
      </w:divBdr>
    </w:div>
    <w:div w:id="1238982728">
      <w:bodyDiv w:val="1"/>
      <w:marLeft w:val="0"/>
      <w:marRight w:val="0"/>
      <w:marTop w:val="0"/>
      <w:marBottom w:val="0"/>
      <w:divBdr>
        <w:top w:val="none" w:sz="0" w:space="0" w:color="auto"/>
        <w:left w:val="none" w:sz="0" w:space="0" w:color="auto"/>
        <w:bottom w:val="none" w:sz="0" w:space="0" w:color="auto"/>
        <w:right w:val="none" w:sz="0" w:space="0" w:color="auto"/>
      </w:divBdr>
    </w:div>
    <w:div w:id="1385252777">
      <w:bodyDiv w:val="1"/>
      <w:marLeft w:val="0"/>
      <w:marRight w:val="0"/>
      <w:marTop w:val="0"/>
      <w:marBottom w:val="0"/>
      <w:divBdr>
        <w:top w:val="none" w:sz="0" w:space="0" w:color="auto"/>
        <w:left w:val="none" w:sz="0" w:space="0" w:color="auto"/>
        <w:bottom w:val="none" w:sz="0" w:space="0" w:color="auto"/>
        <w:right w:val="none" w:sz="0" w:space="0" w:color="auto"/>
      </w:divBdr>
    </w:div>
    <w:div w:id="1485201314">
      <w:bodyDiv w:val="1"/>
      <w:marLeft w:val="0"/>
      <w:marRight w:val="0"/>
      <w:marTop w:val="0"/>
      <w:marBottom w:val="0"/>
      <w:divBdr>
        <w:top w:val="none" w:sz="0" w:space="0" w:color="auto"/>
        <w:left w:val="none" w:sz="0" w:space="0" w:color="auto"/>
        <w:bottom w:val="none" w:sz="0" w:space="0" w:color="auto"/>
        <w:right w:val="none" w:sz="0" w:space="0" w:color="auto"/>
      </w:divBdr>
    </w:div>
    <w:div w:id="1527669770">
      <w:bodyDiv w:val="1"/>
      <w:marLeft w:val="0"/>
      <w:marRight w:val="0"/>
      <w:marTop w:val="0"/>
      <w:marBottom w:val="0"/>
      <w:divBdr>
        <w:top w:val="none" w:sz="0" w:space="0" w:color="auto"/>
        <w:left w:val="none" w:sz="0" w:space="0" w:color="auto"/>
        <w:bottom w:val="none" w:sz="0" w:space="0" w:color="auto"/>
        <w:right w:val="none" w:sz="0" w:space="0" w:color="auto"/>
      </w:divBdr>
    </w:div>
    <w:div w:id="1891073960">
      <w:bodyDiv w:val="1"/>
      <w:marLeft w:val="0"/>
      <w:marRight w:val="0"/>
      <w:marTop w:val="0"/>
      <w:marBottom w:val="0"/>
      <w:divBdr>
        <w:top w:val="none" w:sz="0" w:space="0" w:color="auto"/>
        <w:left w:val="none" w:sz="0" w:space="0" w:color="auto"/>
        <w:bottom w:val="none" w:sz="0" w:space="0" w:color="auto"/>
        <w:right w:val="none" w:sz="0" w:space="0" w:color="auto"/>
      </w:divBdr>
    </w:div>
    <w:div w:id="211874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pertam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nulisketiga@gmail.com" TargetMode="External"/><Relationship Id="rId4" Type="http://schemas.openxmlformats.org/officeDocument/2006/relationships/settings" Target="settings.xml"/><Relationship Id="rId9" Type="http://schemas.openxmlformats.org/officeDocument/2006/relationships/hyperlink" Target="mailto:penuliskedua@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CD45-8CDD-4555-9D9E-BC2C5E61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2200</Words>
  <Characters>12546</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PENDAHULUAN</vt:lpstr>
      <vt:lpstr>TINJAUAN PUSTAKA </vt:lpstr>
      <vt:lpstr/>
      <vt:lpstr/>
      <vt:lpstr>HASIL DAN PEMBAHASAN</vt:lpstr>
      <vt:lpstr/>
      <vt:lpstr>KESIMPULAN</vt:lpstr>
      <vt:lpstr>DAFTAR PUSTAKA </vt:lpstr>
      <vt:lpstr>Contoh Penulisan  Daftar Pustaka :</vt:lpstr>
      <vt:lpstr>DAFTAR PUSTAKA</vt:lpstr>
    </vt:vector>
  </TitlesOfParts>
  <Company>lite</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LENOVO</cp:lastModifiedBy>
  <cp:revision>73</cp:revision>
  <cp:lastPrinted>2025-04-27T04:36:00Z</cp:lastPrinted>
  <dcterms:created xsi:type="dcterms:W3CDTF">2025-08-10T14:17:00Z</dcterms:created>
  <dcterms:modified xsi:type="dcterms:W3CDTF">2026-03-25T17:29:00Z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Writer</vt:lpwstr>
  </property>
  <property fmtid="{D5CDD505-2E9C-101B-9397-08002B2CF9AE}" pid="4" name="LastSaved">
    <vt:filetime>2023-10-16T00:00:00Z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Unique User Id_1">
    <vt:lpwstr>a6dd3e74-dcb0-3699-9397-f0d24c02f220</vt:lpwstr>
  </property>
</Properties>
</file>